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9" w:type="dxa"/>
        <w:tblInd w:w="-88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000" w:firstRow="0" w:lastRow="0" w:firstColumn="0" w:lastColumn="0" w:noHBand="0" w:noVBand="0"/>
      </w:tblPr>
      <w:tblGrid>
        <w:gridCol w:w="10349"/>
      </w:tblGrid>
      <w:tr w:rsidR="00226E18" w:rsidRPr="00544937" w:rsidTr="004B47F6">
        <w:trPr>
          <w:trHeight w:val="10006"/>
        </w:trPr>
        <w:tc>
          <w:tcPr>
            <w:tcW w:w="10349" w:type="dxa"/>
          </w:tcPr>
          <w:p w:rsidR="008E343E" w:rsidRPr="0018735B" w:rsidRDefault="00226E18" w:rsidP="008E343E">
            <w:pPr>
              <w:rPr>
                <w:rFonts w:ascii="Times New Roman" w:hAnsi="Times New Roman"/>
                <w:b/>
                <w:bCs/>
                <w:lang w:val="ru-RU"/>
              </w:rPr>
            </w:pPr>
            <w:r w:rsidRPr="00F23685">
              <w:rPr>
                <w:rFonts w:ascii="Times New Roman" w:hAnsi="Times New Roman"/>
                <w:b/>
                <w:bCs/>
                <w:lang w:val="ru-RU"/>
              </w:rPr>
              <w:t xml:space="preserve">Основан  09.01.2008                                                                     </w:t>
            </w:r>
            <w:r w:rsidR="00712AC9" w:rsidRPr="00F23685">
              <w:rPr>
                <w:rFonts w:ascii="Times New Roman" w:hAnsi="Times New Roman"/>
                <w:b/>
                <w:bCs/>
                <w:lang w:val="ru-RU"/>
              </w:rPr>
              <w:t xml:space="preserve">       </w:t>
            </w:r>
            <w:r w:rsidR="00B564D4" w:rsidRPr="00F23685">
              <w:rPr>
                <w:rFonts w:ascii="Times New Roman" w:hAnsi="Times New Roman"/>
                <w:b/>
                <w:bCs/>
                <w:lang w:val="ru-RU"/>
              </w:rPr>
              <w:t xml:space="preserve"> </w:t>
            </w:r>
            <w:r w:rsidR="00F30FB8">
              <w:rPr>
                <w:rFonts w:ascii="Times New Roman" w:hAnsi="Times New Roman"/>
                <w:b/>
                <w:bCs/>
                <w:lang w:val="ru-RU"/>
              </w:rPr>
              <w:t xml:space="preserve">                     </w:t>
            </w:r>
            <w:r w:rsidR="00C65A07">
              <w:rPr>
                <w:rFonts w:ascii="Times New Roman" w:hAnsi="Times New Roman"/>
                <w:b/>
                <w:bCs/>
                <w:lang w:val="ru-RU"/>
              </w:rPr>
              <w:t xml:space="preserve"> </w:t>
            </w:r>
            <w:r w:rsidR="000D6D7B">
              <w:rPr>
                <w:rFonts w:ascii="Times New Roman" w:hAnsi="Times New Roman"/>
                <w:b/>
                <w:bCs/>
                <w:lang w:val="ru-RU"/>
              </w:rPr>
              <w:t xml:space="preserve"> </w:t>
            </w:r>
            <w:r w:rsidR="00810CF5">
              <w:rPr>
                <w:rFonts w:ascii="Times New Roman" w:hAnsi="Times New Roman"/>
                <w:b/>
                <w:bCs/>
                <w:lang w:val="ru-RU"/>
              </w:rPr>
              <w:t xml:space="preserve">   </w:t>
            </w:r>
            <w:r w:rsidR="00F4521F">
              <w:rPr>
                <w:rFonts w:ascii="Times New Roman" w:hAnsi="Times New Roman"/>
                <w:b/>
                <w:bCs/>
                <w:lang w:val="ru-RU"/>
              </w:rPr>
              <w:t xml:space="preserve">  </w:t>
            </w:r>
            <w:r w:rsidR="00513767">
              <w:rPr>
                <w:rFonts w:ascii="Times New Roman" w:hAnsi="Times New Roman"/>
                <w:b/>
                <w:bCs/>
                <w:lang w:val="ru-RU"/>
              </w:rPr>
              <w:t xml:space="preserve">      вторник</w:t>
            </w:r>
          </w:p>
          <w:p w:rsidR="008D32FF" w:rsidRPr="00F23685" w:rsidRDefault="003506A8" w:rsidP="00F30FB8">
            <w:pPr>
              <w:rPr>
                <w:rFonts w:ascii="Times New Roman" w:hAnsi="Times New Roman"/>
                <w:b/>
                <w:bCs/>
                <w:i/>
                <w:sz w:val="28"/>
                <w:szCs w:val="28"/>
                <w:lang w:val="ru-RU"/>
              </w:rPr>
            </w:pPr>
            <w:r w:rsidRPr="00F23685">
              <w:rPr>
                <w:rFonts w:ascii="Times New Roman" w:hAnsi="Times New Roman"/>
                <w:b/>
                <w:bCs/>
                <w:lang w:val="ru-RU"/>
              </w:rPr>
              <w:t xml:space="preserve"> </w:t>
            </w:r>
            <w:r w:rsidR="008E343E" w:rsidRPr="00F23685">
              <w:rPr>
                <w:rFonts w:ascii="Times New Roman" w:hAnsi="Times New Roman"/>
                <w:b/>
                <w:bCs/>
                <w:lang w:val="ru-RU"/>
              </w:rPr>
              <w:t xml:space="preserve">                                                                                                                                              </w:t>
            </w:r>
            <w:r w:rsidR="00513767">
              <w:rPr>
                <w:rFonts w:ascii="Times New Roman" w:hAnsi="Times New Roman"/>
                <w:b/>
                <w:bCs/>
                <w:lang w:val="ru-RU"/>
              </w:rPr>
              <w:t xml:space="preserve">   30.08</w:t>
            </w:r>
            <w:r w:rsidR="002B4A05">
              <w:rPr>
                <w:rFonts w:ascii="Times New Roman" w:hAnsi="Times New Roman"/>
                <w:b/>
                <w:bCs/>
                <w:lang w:val="ru-RU"/>
              </w:rPr>
              <w:t>.20</w:t>
            </w:r>
            <w:r w:rsidR="00F30FB8" w:rsidRPr="00F23685">
              <w:rPr>
                <w:rFonts w:ascii="Times New Roman" w:hAnsi="Times New Roman"/>
                <w:b/>
                <w:bCs/>
                <w:lang w:val="ru-RU"/>
              </w:rPr>
              <w:t>2</w:t>
            </w:r>
            <w:r w:rsidR="00F30FB8">
              <w:rPr>
                <w:rFonts w:ascii="Times New Roman" w:hAnsi="Times New Roman"/>
                <w:b/>
                <w:bCs/>
                <w:lang w:val="ru-RU"/>
              </w:rPr>
              <w:t>2</w:t>
            </w:r>
            <w:r w:rsidR="00226E18" w:rsidRPr="00F23685">
              <w:rPr>
                <w:rFonts w:ascii="Times New Roman" w:hAnsi="Times New Roman"/>
                <w:b/>
                <w:bCs/>
                <w:sz w:val="28"/>
                <w:szCs w:val="28"/>
                <w:lang w:val="ru-RU"/>
              </w:rPr>
              <w:t xml:space="preserve">                                                                                                           </w:t>
            </w:r>
            <w:r w:rsidR="009D0673" w:rsidRPr="00F23685">
              <w:rPr>
                <w:rFonts w:ascii="Times New Roman" w:hAnsi="Times New Roman"/>
                <w:b/>
                <w:bCs/>
                <w:sz w:val="28"/>
                <w:szCs w:val="28"/>
                <w:lang w:val="ru-RU"/>
              </w:rPr>
              <w:t xml:space="preserve">                   </w:t>
            </w:r>
            <w:r w:rsidR="00226E18" w:rsidRPr="00F23685">
              <w:rPr>
                <w:rFonts w:ascii="Times New Roman" w:hAnsi="Times New Roman"/>
                <w:b/>
                <w:bCs/>
                <w:sz w:val="28"/>
                <w:szCs w:val="28"/>
                <w:lang w:val="ru-RU"/>
              </w:rPr>
              <w:t xml:space="preserve">    </w:t>
            </w:r>
            <w:r w:rsidR="006443F8" w:rsidRPr="00F23685">
              <w:rPr>
                <w:rFonts w:ascii="Times New Roman" w:hAnsi="Times New Roman"/>
                <w:b/>
                <w:bCs/>
                <w:sz w:val="28"/>
                <w:szCs w:val="28"/>
                <w:lang w:val="ru-RU"/>
              </w:rPr>
              <w:t xml:space="preserve">    </w:t>
            </w:r>
            <w:r w:rsidR="00B564D4" w:rsidRPr="00F23685">
              <w:rPr>
                <w:rFonts w:ascii="Times New Roman" w:hAnsi="Times New Roman"/>
                <w:b/>
                <w:bCs/>
                <w:sz w:val="28"/>
                <w:szCs w:val="28"/>
                <w:lang w:val="ru-RU"/>
              </w:rPr>
              <w:t xml:space="preserve">          </w:t>
            </w:r>
            <w:r w:rsidR="00153627" w:rsidRPr="00F23685">
              <w:rPr>
                <w:rFonts w:ascii="Times New Roman" w:hAnsi="Times New Roman"/>
                <w:b/>
                <w:bCs/>
                <w:sz w:val="28"/>
                <w:szCs w:val="28"/>
                <w:lang w:val="ru-RU"/>
              </w:rPr>
              <w:t xml:space="preserve"> </w:t>
            </w:r>
          </w:p>
          <w:p w:rsidR="00226E18" w:rsidRPr="00F23685" w:rsidRDefault="00226E18" w:rsidP="00C37609">
            <w:pPr>
              <w:tabs>
                <w:tab w:val="left" w:pos="7470"/>
              </w:tabs>
              <w:jc w:val="center"/>
              <w:rPr>
                <w:rFonts w:ascii="Times New Roman" w:hAnsi="Times New Roman"/>
                <w:b/>
                <w:bCs/>
                <w:i/>
                <w:sz w:val="72"/>
                <w:szCs w:val="72"/>
                <w:lang w:val="ru-RU"/>
              </w:rPr>
            </w:pPr>
            <w:r w:rsidRPr="00F23685">
              <w:rPr>
                <w:rFonts w:ascii="Times New Roman" w:hAnsi="Times New Roman"/>
                <w:b/>
                <w:bCs/>
                <w:i/>
                <w:sz w:val="72"/>
                <w:szCs w:val="72"/>
                <w:lang w:val="ru-RU"/>
              </w:rPr>
              <w:t>В Е С Т Н И  К</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 xml:space="preserve">Борисоглебского сельсовета </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Убинского района Новосибирской области</w:t>
            </w:r>
          </w:p>
          <w:p w:rsidR="00226E18" w:rsidRPr="00A12401" w:rsidRDefault="00226E18" w:rsidP="00C37609">
            <w:pPr>
              <w:tabs>
                <w:tab w:val="left" w:pos="7470"/>
              </w:tabs>
              <w:jc w:val="center"/>
              <w:rPr>
                <w:rFonts w:ascii="Times New Roman" w:hAnsi="Times New Roman"/>
                <w:b/>
                <w:bCs/>
                <w:sz w:val="52"/>
                <w:szCs w:val="52"/>
                <w:lang w:val="ru-RU"/>
              </w:rPr>
            </w:pPr>
            <w:r w:rsidRPr="00F23685">
              <w:rPr>
                <w:rFonts w:ascii="Times New Roman" w:hAnsi="Times New Roman"/>
                <w:b/>
                <w:bCs/>
                <w:sz w:val="52"/>
                <w:szCs w:val="52"/>
                <w:lang w:val="ru-RU"/>
              </w:rPr>
              <w:t xml:space="preserve">№ </w:t>
            </w:r>
            <w:r w:rsidR="00513767">
              <w:rPr>
                <w:rFonts w:ascii="Times New Roman" w:hAnsi="Times New Roman"/>
                <w:b/>
                <w:bCs/>
                <w:sz w:val="52"/>
                <w:szCs w:val="52"/>
                <w:lang w:val="ru-RU"/>
              </w:rPr>
              <w:t>26</w:t>
            </w:r>
            <w:r w:rsidR="00544937">
              <w:rPr>
                <w:rFonts w:ascii="Times New Roman" w:hAnsi="Times New Roman"/>
                <w:b/>
                <w:bCs/>
                <w:sz w:val="52"/>
                <w:szCs w:val="52"/>
                <w:lang w:val="ru-RU"/>
              </w:rPr>
              <w:t>/8</w:t>
            </w:r>
          </w:p>
          <w:p w:rsidR="00226E18"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Периодическое печатное издание Совета депутатов и администрации Борисоглебского сельсовета Убинского райо</w:t>
            </w:r>
            <w:bookmarkStart w:id="0" w:name="_GoBack"/>
            <w:bookmarkEnd w:id="0"/>
            <w:r w:rsidRPr="00F23685">
              <w:rPr>
                <w:rFonts w:ascii="Times New Roman" w:hAnsi="Times New Roman"/>
                <w:b/>
                <w:bCs/>
                <w:sz w:val="28"/>
                <w:szCs w:val="28"/>
                <w:lang w:val="ru-RU"/>
              </w:rPr>
              <w:t>на новосибирской области</w:t>
            </w:r>
          </w:p>
          <w:p w:rsidR="00D629C5"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______________________________________________________________</w:t>
            </w:r>
          </w:p>
          <w:tbl>
            <w:tblPr>
              <w:tblStyle w:val="af8"/>
              <w:tblW w:w="10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10207"/>
            </w:tblGrid>
            <w:tr w:rsidR="00117E22" w:rsidRPr="00544937" w:rsidTr="0044077D">
              <w:tc>
                <w:tcPr>
                  <w:tcW w:w="236" w:type="dxa"/>
                </w:tcPr>
                <w:p w:rsidR="00117E22" w:rsidRPr="00830445" w:rsidRDefault="00117E22" w:rsidP="002C303C">
                  <w:pPr>
                    <w:spacing w:after="200" w:line="276" w:lineRule="auto"/>
                    <w:rPr>
                      <w:rFonts w:ascii="Times New Roman" w:hAnsi="Times New Roman"/>
                      <w:sz w:val="28"/>
                      <w:szCs w:val="28"/>
                      <w:lang w:val="ru-RU"/>
                    </w:rPr>
                  </w:pPr>
                </w:p>
              </w:tc>
              <w:tc>
                <w:tcPr>
                  <w:tcW w:w="10207" w:type="dxa"/>
                </w:tcPr>
                <w:p w:rsidR="00E067B5" w:rsidRPr="00201892" w:rsidRDefault="00E067B5" w:rsidP="000066D1">
                  <w:pPr>
                    <w:pStyle w:val="af0"/>
                    <w:spacing w:line="240" w:lineRule="exact"/>
                    <w:rPr>
                      <w:rFonts w:ascii="Times New Roman" w:hAnsi="Times New Roman"/>
                      <w:sz w:val="28"/>
                      <w:szCs w:val="28"/>
                      <w:vertAlign w:val="superscript"/>
                      <w:lang w:val="ru-RU"/>
                    </w:rPr>
                  </w:pPr>
                </w:p>
              </w:tc>
            </w:tr>
          </w:tbl>
          <w:p w:rsidR="00544937" w:rsidRPr="00567027" w:rsidRDefault="00544937" w:rsidP="00544937">
            <w:pPr>
              <w:pStyle w:val="af0"/>
              <w:jc w:val="center"/>
              <w:rPr>
                <w:rFonts w:ascii="Times New Roman" w:hAnsi="Times New Roman"/>
                <w:b/>
                <w:u w:val="single"/>
              </w:rPr>
            </w:pPr>
            <w:proofErr w:type="spellStart"/>
            <w:r w:rsidRPr="00567027">
              <w:rPr>
                <w:rFonts w:ascii="Times New Roman" w:hAnsi="Times New Roman"/>
                <w:b/>
                <w:u w:val="single"/>
              </w:rPr>
              <w:t>Рубрика</w:t>
            </w:r>
            <w:proofErr w:type="spellEnd"/>
            <w:r w:rsidRPr="00567027">
              <w:rPr>
                <w:rFonts w:ascii="Times New Roman" w:hAnsi="Times New Roman"/>
                <w:b/>
                <w:u w:val="single"/>
              </w:rPr>
              <w:t xml:space="preserve"> </w:t>
            </w:r>
            <w:proofErr w:type="spellStart"/>
            <w:r w:rsidRPr="00567027">
              <w:rPr>
                <w:rFonts w:ascii="Times New Roman" w:hAnsi="Times New Roman"/>
                <w:b/>
                <w:u w:val="single"/>
              </w:rPr>
              <w:t>разъясняет</w:t>
            </w:r>
            <w:proofErr w:type="spellEnd"/>
            <w:r w:rsidRPr="00567027">
              <w:rPr>
                <w:rFonts w:ascii="Times New Roman" w:hAnsi="Times New Roman"/>
                <w:b/>
                <w:u w:val="single"/>
              </w:rPr>
              <w:t xml:space="preserve"> </w:t>
            </w:r>
            <w:proofErr w:type="spellStart"/>
            <w:r w:rsidRPr="00567027">
              <w:rPr>
                <w:rFonts w:ascii="Times New Roman" w:hAnsi="Times New Roman"/>
                <w:b/>
                <w:u w:val="single"/>
              </w:rPr>
              <w:t>прокурор</w:t>
            </w:r>
            <w:proofErr w:type="spellEnd"/>
          </w:p>
          <w:p w:rsidR="00E06922" w:rsidRPr="003F4863" w:rsidRDefault="00E06922" w:rsidP="00E06922">
            <w:pPr>
              <w:pStyle w:val="af3"/>
              <w:spacing w:before="0" w:beforeAutospacing="0" w:after="0" w:afterAutospacing="0"/>
              <w:rPr>
                <w:color w:val="000000"/>
              </w:rPr>
            </w:pPr>
          </w:p>
          <w:p w:rsidR="00544937" w:rsidRPr="00544937" w:rsidRDefault="00544937" w:rsidP="00544937">
            <w:pPr>
              <w:jc w:val="center"/>
              <w:rPr>
                <w:rFonts w:ascii="Times New Roman" w:hAnsi="Times New Roman"/>
                <w:b/>
                <w:bCs/>
                <w:sz w:val="28"/>
                <w:szCs w:val="28"/>
                <w:lang w:val="ru-RU"/>
              </w:rPr>
            </w:pPr>
            <w:r w:rsidRPr="00544937">
              <w:rPr>
                <w:rFonts w:ascii="Times New Roman" w:hAnsi="Times New Roman"/>
                <w:b/>
                <w:bCs/>
                <w:sz w:val="28"/>
                <w:szCs w:val="28"/>
                <w:lang w:val="ru-RU"/>
              </w:rPr>
              <w:t>«Разъяснение законодательства о противодействии экстремизму»</w:t>
            </w:r>
          </w:p>
          <w:p w:rsidR="00544937" w:rsidRPr="00544937" w:rsidRDefault="00544937" w:rsidP="00544937">
            <w:pPr>
              <w:pStyle w:val="ConsPlusNormal"/>
              <w:widowControl/>
              <w:ind w:firstLine="539"/>
              <w:jc w:val="both"/>
              <w:rPr>
                <w:rFonts w:ascii="Times New Roman" w:hAnsi="Times New Roman" w:cs="Times New Roman"/>
                <w:sz w:val="28"/>
                <w:szCs w:val="28"/>
              </w:rPr>
            </w:pPr>
          </w:p>
          <w:p w:rsidR="00544937" w:rsidRPr="00544937" w:rsidRDefault="00544937" w:rsidP="00544937">
            <w:pPr>
              <w:pStyle w:val="s1"/>
              <w:spacing w:before="0" w:beforeAutospacing="0" w:after="0" w:afterAutospacing="0"/>
              <w:ind w:firstLine="708"/>
              <w:jc w:val="both"/>
              <w:rPr>
                <w:bCs/>
                <w:color w:val="000000"/>
                <w:sz w:val="28"/>
                <w:szCs w:val="28"/>
              </w:rPr>
            </w:pPr>
            <w:r w:rsidRPr="00544937">
              <w:rPr>
                <w:sz w:val="28"/>
                <w:szCs w:val="28"/>
              </w:rPr>
              <w:t>Разъясняю что согласно ст. 3 Федерального закона «О противодействии экстремистской деятельности» от 25.07.2002 года № 114-ФЗ</w:t>
            </w:r>
            <w:r w:rsidRPr="00544937">
              <w:rPr>
                <w:bCs/>
                <w:color w:val="000000"/>
                <w:sz w:val="28"/>
                <w:szCs w:val="28"/>
              </w:rPr>
              <w:t xml:space="preserve"> Противодействие экстремистской деятельности осуществляется по следующим основным направлениям:</w:t>
            </w:r>
          </w:p>
          <w:p w:rsidR="00544937" w:rsidRPr="00544937" w:rsidRDefault="00544937" w:rsidP="00544937">
            <w:pPr>
              <w:pStyle w:val="s1"/>
              <w:spacing w:before="0" w:beforeAutospacing="0" w:after="0" w:afterAutospacing="0"/>
              <w:ind w:firstLine="708"/>
              <w:jc w:val="both"/>
              <w:rPr>
                <w:bCs/>
                <w:color w:val="000000"/>
                <w:sz w:val="28"/>
                <w:szCs w:val="28"/>
              </w:rPr>
            </w:pPr>
            <w:r w:rsidRPr="00544937">
              <w:rPr>
                <w:bCs/>
                <w:color w:val="000000"/>
                <w:sz w:val="28"/>
                <w:szCs w:val="28"/>
              </w:rPr>
              <w:t>принятие профилактических мер, направленных на предупреждение экстремистской деятельности, в том числе на выявление и последующее устранение причин и условий, способствующих осуществлению экстремистской деятельности;</w:t>
            </w:r>
          </w:p>
          <w:p w:rsidR="00544937" w:rsidRPr="00544937" w:rsidRDefault="00544937" w:rsidP="00544937">
            <w:pPr>
              <w:pStyle w:val="s1"/>
              <w:spacing w:before="0" w:beforeAutospacing="0" w:after="0" w:afterAutospacing="0"/>
              <w:ind w:firstLine="540"/>
              <w:jc w:val="both"/>
              <w:rPr>
                <w:bCs/>
                <w:color w:val="000000"/>
                <w:sz w:val="28"/>
                <w:szCs w:val="28"/>
              </w:rPr>
            </w:pPr>
            <w:r w:rsidRPr="00544937">
              <w:rPr>
                <w:bCs/>
                <w:color w:val="000000"/>
                <w:sz w:val="28"/>
                <w:szCs w:val="28"/>
              </w:rPr>
              <w:t>выявление, предупреждение и пресечение экстремистской деятельности общественных и религиозных объединений, иных организаций, физических лиц.</w:t>
            </w:r>
          </w:p>
          <w:p w:rsidR="00544937" w:rsidRPr="00544937" w:rsidRDefault="00544937" w:rsidP="00544937">
            <w:pPr>
              <w:pStyle w:val="ConsPlusNormal"/>
              <w:widowControl/>
              <w:ind w:firstLine="540"/>
              <w:jc w:val="both"/>
              <w:rPr>
                <w:rFonts w:ascii="Times New Roman" w:hAnsi="Times New Roman" w:cs="Times New Roman"/>
                <w:sz w:val="28"/>
                <w:szCs w:val="28"/>
              </w:rPr>
            </w:pPr>
            <w:proofErr w:type="gramStart"/>
            <w:r w:rsidRPr="00544937">
              <w:rPr>
                <w:rFonts w:ascii="Times New Roman" w:hAnsi="Times New Roman" w:cs="Times New Roman"/>
                <w:sz w:val="28"/>
                <w:szCs w:val="28"/>
              </w:rPr>
              <w:t>Согласно ст. 5 Федерального закона «О противодействии экстремистской деятельности» от 25.07.2002 года № 114-ФЗ,  в целях противодействия экстремистской деятельности федеральные органы государственной власти, органы государственной власти субъектов Российской Федерации, органы местного самоуправления в пределах своей компетенции в приоритетном порядке осуществляют профилактические, в том числе воспитательные, пропагандистские, меры, направленные на предупреждение экстремистской деятельности.</w:t>
            </w:r>
            <w:proofErr w:type="gramEnd"/>
          </w:p>
          <w:p w:rsidR="00544937" w:rsidRPr="00544937" w:rsidRDefault="00544937" w:rsidP="00544937">
            <w:pPr>
              <w:jc w:val="both"/>
              <w:rPr>
                <w:rFonts w:ascii="Times New Roman" w:hAnsi="Times New Roman"/>
                <w:sz w:val="28"/>
                <w:szCs w:val="28"/>
                <w:lang w:val="ru-RU"/>
              </w:rPr>
            </w:pPr>
            <w:r w:rsidRPr="00544937">
              <w:rPr>
                <w:rFonts w:ascii="Times New Roman" w:hAnsi="Times New Roman"/>
                <w:sz w:val="28"/>
                <w:szCs w:val="28"/>
                <w:lang w:val="ru-RU"/>
              </w:rPr>
              <w:tab/>
              <w:t xml:space="preserve">В связи с </w:t>
            </w:r>
            <w:proofErr w:type="gramStart"/>
            <w:r w:rsidRPr="00544937">
              <w:rPr>
                <w:rFonts w:ascii="Times New Roman" w:hAnsi="Times New Roman"/>
                <w:sz w:val="28"/>
                <w:szCs w:val="28"/>
                <w:lang w:val="ru-RU"/>
              </w:rPr>
              <w:t>изложенным</w:t>
            </w:r>
            <w:proofErr w:type="gramEnd"/>
            <w:r w:rsidRPr="00544937">
              <w:rPr>
                <w:rFonts w:ascii="Times New Roman" w:hAnsi="Times New Roman"/>
                <w:sz w:val="28"/>
                <w:szCs w:val="28"/>
                <w:lang w:val="ru-RU"/>
              </w:rPr>
              <w:t>, обращаю внимание глав муниципальных образований района на необходимость усиления работы в данной сфере в 2022 году, а жителей района на недопустимость экстремистских проявлений.</w:t>
            </w:r>
          </w:p>
          <w:p w:rsidR="00544937" w:rsidRPr="00544937" w:rsidRDefault="00544937" w:rsidP="00544937">
            <w:pPr>
              <w:spacing w:line="240" w:lineRule="exact"/>
              <w:jc w:val="both"/>
              <w:rPr>
                <w:rFonts w:ascii="Times New Roman" w:hAnsi="Times New Roman"/>
                <w:sz w:val="28"/>
                <w:szCs w:val="28"/>
                <w:lang w:val="ru-RU"/>
              </w:rPr>
            </w:pPr>
          </w:p>
          <w:p w:rsidR="00544937" w:rsidRPr="00544937" w:rsidRDefault="00544937" w:rsidP="00544937">
            <w:pPr>
              <w:spacing w:line="240" w:lineRule="exact"/>
              <w:jc w:val="both"/>
              <w:rPr>
                <w:rFonts w:ascii="Times New Roman" w:hAnsi="Times New Roman"/>
                <w:sz w:val="28"/>
                <w:szCs w:val="28"/>
                <w:lang w:val="ru-RU"/>
              </w:rPr>
            </w:pPr>
            <w:r w:rsidRPr="00544937">
              <w:rPr>
                <w:rFonts w:ascii="Times New Roman" w:hAnsi="Times New Roman"/>
                <w:sz w:val="28"/>
                <w:szCs w:val="28"/>
                <w:lang w:val="ru-RU"/>
              </w:rPr>
              <w:t>Заместитель прокурора</w:t>
            </w:r>
          </w:p>
          <w:p w:rsidR="00544937" w:rsidRPr="00544937" w:rsidRDefault="00544937" w:rsidP="00544937">
            <w:pPr>
              <w:spacing w:line="240" w:lineRule="exact"/>
              <w:rPr>
                <w:rFonts w:ascii="Times New Roman" w:hAnsi="Times New Roman"/>
                <w:sz w:val="28"/>
                <w:szCs w:val="28"/>
                <w:lang w:val="ru-RU"/>
              </w:rPr>
            </w:pPr>
            <w:r w:rsidRPr="00544937">
              <w:rPr>
                <w:rFonts w:ascii="Times New Roman" w:hAnsi="Times New Roman"/>
                <w:sz w:val="28"/>
                <w:szCs w:val="28"/>
                <w:lang w:val="ru-RU"/>
              </w:rPr>
              <w:t xml:space="preserve">Убинского района                                       </w:t>
            </w:r>
          </w:p>
          <w:p w:rsidR="00544937" w:rsidRPr="00544937" w:rsidRDefault="00544937" w:rsidP="00544937">
            <w:pPr>
              <w:spacing w:line="240" w:lineRule="exact"/>
              <w:rPr>
                <w:rFonts w:ascii="Times New Roman" w:hAnsi="Times New Roman"/>
                <w:sz w:val="28"/>
                <w:szCs w:val="28"/>
                <w:lang w:val="ru-RU"/>
              </w:rPr>
            </w:pPr>
            <w:r w:rsidRPr="00544937">
              <w:rPr>
                <w:rFonts w:ascii="Times New Roman" w:hAnsi="Times New Roman"/>
                <w:sz w:val="28"/>
                <w:szCs w:val="28"/>
                <w:lang w:val="ru-RU"/>
              </w:rPr>
              <w:t>младший советник юстиции</w:t>
            </w:r>
            <w:r w:rsidRPr="00544937">
              <w:rPr>
                <w:rFonts w:ascii="Times New Roman" w:hAnsi="Times New Roman"/>
                <w:sz w:val="28"/>
                <w:szCs w:val="28"/>
                <w:lang w:val="ru-RU"/>
              </w:rPr>
              <w:tab/>
            </w:r>
            <w:r w:rsidRPr="00544937">
              <w:rPr>
                <w:rFonts w:ascii="Times New Roman" w:hAnsi="Times New Roman"/>
                <w:sz w:val="28"/>
                <w:szCs w:val="28"/>
                <w:lang w:val="ru-RU"/>
              </w:rPr>
              <w:tab/>
            </w:r>
            <w:r w:rsidRPr="00544937">
              <w:rPr>
                <w:rFonts w:ascii="Times New Roman" w:hAnsi="Times New Roman"/>
                <w:sz w:val="28"/>
                <w:szCs w:val="28"/>
                <w:lang w:val="ru-RU"/>
              </w:rPr>
              <w:tab/>
            </w:r>
            <w:r w:rsidRPr="00544937">
              <w:rPr>
                <w:rFonts w:ascii="Times New Roman" w:hAnsi="Times New Roman"/>
                <w:sz w:val="28"/>
                <w:szCs w:val="28"/>
                <w:lang w:val="ru-RU"/>
              </w:rPr>
              <w:tab/>
            </w:r>
            <w:r w:rsidRPr="00544937">
              <w:rPr>
                <w:rFonts w:ascii="Times New Roman" w:hAnsi="Times New Roman"/>
                <w:sz w:val="28"/>
                <w:szCs w:val="28"/>
                <w:lang w:val="ru-RU"/>
              </w:rPr>
              <w:tab/>
            </w:r>
            <w:r w:rsidRPr="00544937">
              <w:rPr>
                <w:rFonts w:ascii="Times New Roman" w:hAnsi="Times New Roman"/>
                <w:sz w:val="28"/>
                <w:szCs w:val="28"/>
                <w:lang w:val="ru-RU"/>
              </w:rPr>
              <w:tab/>
              <w:t xml:space="preserve">С. В. </w:t>
            </w:r>
            <w:proofErr w:type="spellStart"/>
            <w:r w:rsidRPr="00544937">
              <w:rPr>
                <w:rFonts w:ascii="Times New Roman" w:hAnsi="Times New Roman"/>
                <w:sz w:val="28"/>
                <w:szCs w:val="28"/>
                <w:lang w:val="ru-RU"/>
              </w:rPr>
              <w:t>Бервинов</w:t>
            </w:r>
            <w:proofErr w:type="spellEnd"/>
            <w:r w:rsidRPr="00544937">
              <w:rPr>
                <w:rFonts w:ascii="Times New Roman" w:hAnsi="Times New Roman"/>
                <w:noProof/>
                <w:sz w:val="28"/>
                <w:szCs w:val="28"/>
              </w:rPr>
              <w:drawing>
                <wp:anchor distT="0" distB="0" distL="114300" distR="114300" simplePos="0" relativeHeight="251659264" behindDoc="1" locked="0" layoutInCell="1" allowOverlap="1" wp14:anchorId="352530C5" wp14:editId="6ECCCE6E">
                  <wp:simplePos x="0" y="0"/>
                  <wp:positionH relativeFrom="column">
                    <wp:posOffset>3982720</wp:posOffset>
                  </wp:positionH>
                  <wp:positionV relativeFrom="paragraph">
                    <wp:posOffset>8873490</wp:posOffset>
                  </wp:positionV>
                  <wp:extent cx="1724025" cy="1447800"/>
                  <wp:effectExtent l="19050" t="0" r="9525" b="0"/>
                  <wp:wrapNone/>
                  <wp:docPr id="16" name="Рисунок 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
                          <pic:cNvPicPr>
                            <a:picLocks noChangeAspect="1" noChangeArrowheads="1"/>
                          </pic:cNvPicPr>
                        </pic:nvPicPr>
                        <pic:blipFill>
                          <a:blip r:embed="rId9" cstate="print"/>
                          <a:srcRect/>
                          <a:stretch>
                            <a:fillRect/>
                          </a:stretch>
                        </pic:blipFill>
                        <pic:spPr bwMode="auto">
                          <a:xfrm>
                            <a:off x="0" y="0"/>
                            <a:ext cx="1724025" cy="1447800"/>
                          </a:xfrm>
                          <a:prstGeom prst="rect">
                            <a:avLst/>
                          </a:prstGeom>
                          <a:noFill/>
                          <a:ln w="9525">
                            <a:noFill/>
                            <a:miter lim="800000"/>
                            <a:headEnd/>
                            <a:tailEnd/>
                          </a:ln>
                        </pic:spPr>
                      </pic:pic>
                    </a:graphicData>
                  </a:graphic>
                </wp:anchor>
              </w:drawing>
            </w:r>
          </w:p>
          <w:p w:rsidR="00505ACC" w:rsidRPr="00544937" w:rsidRDefault="00505ACC" w:rsidP="00544937">
            <w:pPr>
              <w:jc w:val="center"/>
              <w:rPr>
                <w:rFonts w:ascii="Times New Roman" w:hAnsi="Times New Roman"/>
                <w:b/>
                <w:sz w:val="28"/>
                <w:szCs w:val="28"/>
                <w:lang w:val="ru-RU"/>
              </w:rPr>
            </w:pPr>
            <w:r w:rsidRPr="00544937">
              <w:rPr>
                <w:rFonts w:ascii="Times New Roman" w:hAnsi="Times New Roman"/>
                <w:b/>
                <w:bCs/>
                <w:sz w:val="28"/>
                <w:szCs w:val="28"/>
                <w:lang w:val="ru-RU"/>
              </w:rPr>
              <w:t xml:space="preserve"> </w:t>
            </w:r>
          </w:p>
          <w:p w:rsidR="00505ACC" w:rsidRPr="00544937" w:rsidRDefault="00505ACC" w:rsidP="00505ACC">
            <w:pPr>
              <w:shd w:val="clear" w:color="auto" w:fill="FFFFFF"/>
              <w:spacing w:line="240" w:lineRule="exact"/>
              <w:ind w:firstLine="567"/>
              <w:contextualSpacing/>
              <w:jc w:val="center"/>
              <w:rPr>
                <w:rFonts w:ascii="Times New Roman" w:hAnsi="Times New Roman"/>
                <w:b/>
                <w:sz w:val="28"/>
                <w:szCs w:val="28"/>
                <w:lang w:val="ru-RU"/>
              </w:rPr>
            </w:pPr>
          </w:p>
          <w:p w:rsidR="00505ACC" w:rsidRPr="00544937" w:rsidRDefault="00505ACC" w:rsidP="00505ACC">
            <w:pPr>
              <w:shd w:val="clear" w:color="auto" w:fill="FFFFFF"/>
              <w:spacing w:line="240" w:lineRule="exact"/>
              <w:ind w:firstLine="567"/>
              <w:contextualSpacing/>
              <w:jc w:val="center"/>
              <w:rPr>
                <w:rFonts w:ascii="Times New Roman" w:hAnsi="Times New Roman"/>
                <w:b/>
                <w:sz w:val="28"/>
                <w:szCs w:val="28"/>
                <w:lang w:val="ru-RU"/>
              </w:rPr>
            </w:pPr>
          </w:p>
          <w:p w:rsidR="00505ACC" w:rsidRPr="00544937" w:rsidRDefault="00505ACC" w:rsidP="00505ACC">
            <w:pPr>
              <w:shd w:val="clear" w:color="auto" w:fill="FFFFFF"/>
              <w:spacing w:line="240" w:lineRule="exact"/>
              <w:ind w:firstLine="567"/>
              <w:contextualSpacing/>
              <w:jc w:val="center"/>
              <w:rPr>
                <w:rFonts w:ascii="Times New Roman" w:hAnsi="Times New Roman"/>
                <w:b/>
                <w:sz w:val="28"/>
                <w:szCs w:val="28"/>
                <w:lang w:val="ru-RU"/>
              </w:rPr>
            </w:pPr>
          </w:p>
          <w:p w:rsidR="00057433" w:rsidRPr="00810CF5" w:rsidRDefault="000A3EC6" w:rsidP="0045735B">
            <w:pPr>
              <w:tabs>
                <w:tab w:val="left" w:pos="3276"/>
              </w:tabs>
              <w:rPr>
                <w:rFonts w:ascii="Times New Roman" w:hAnsi="Times New Roman"/>
                <w:sz w:val="28"/>
                <w:szCs w:val="28"/>
                <w:lang w:val="ru-RU"/>
              </w:rPr>
            </w:pPr>
            <w:r>
              <w:rPr>
                <w:rFonts w:ascii="Times New Roman" w:hAnsi="Times New Roman"/>
                <w:sz w:val="28"/>
                <w:szCs w:val="28"/>
                <w:lang w:val="ru-RU"/>
              </w:rPr>
              <w:t>У</w:t>
            </w:r>
            <w:r w:rsidR="00057433" w:rsidRPr="00810CF5">
              <w:rPr>
                <w:rFonts w:ascii="Times New Roman" w:hAnsi="Times New Roman"/>
                <w:sz w:val="28"/>
                <w:szCs w:val="28"/>
                <w:lang w:val="ru-RU"/>
              </w:rPr>
              <w:t>чредитель: администрация Борисоглебского сельсовета</w:t>
            </w:r>
          </w:p>
          <w:p w:rsidR="00057433" w:rsidRPr="00810CF5" w:rsidRDefault="00057433" w:rsidP="0045735B">
            <w:pPr>
              <w:tabs>
                <w:tab w:val="left" w:pos="3276"/>
              </w:tabs>
              <w:rPr>
                <w:rFonts w:ascii="Times New Roman" w:hAnsi="Times New Roman"/>
                <w:sz w:val="28"/>
                <w:szCs w:val="28"/>
                <w:lang w:val="ru-RU"/>
              </w:rPr>
            </w:pPr>
            <w:r w:rsidRPr="00810CF5">
              <w:rPr>
                <w:rFonts w:ascii="Times New Roman" w:hAnsi="Times New Roman"/>
                <w:sz w:val="28"/>
                <w:szCs w:val="28"/>
                <w:lang w:val="ru-RU"/>
              </w:rPr>
              <w:t>Убинского района Новосибирской области</w:t>
            </w:r>
          </w:p>
          <w:p w:rsidR="00057433" w:rsidRPr="00830445" w:rsidRDefault="00057433" w:rsidP="0045735B">
            <w:pPr>
              <w:rPr>
                <w:rFonts w:ascii="Times New Roman" w:hAnsi="Times New Roman"/>
                <w:sz w:val="28"/>
                <w:szCs w:val="28"/>
                <w:lang w:val="ru-RU"/>
              </w:rPr>
            </w:pPr>
          </w:p>
          <w:p w:rsidR="00226E18" w:rsidRPr="00F23685" w:rsidRDefault="00226E18" w:rsidP="00C37609">
            <w:pPr>
              <w:spacing w:line="360" w:lineRule="auto"/>
              <w:rPr>
                <w:rFonts w:ascii="Times New Roman" w:hAnsi="Times New Roman"/>
                <w:sz w:val="28"/>
                <w:szCs w:val="28"/>
                <w:lang w:val="ru-RU"/>
              </w:rPr>
            </w:pPr>
          </w:p>
        </w:tc>
      </w:tr>
    </w:tbl>
    <w:p w:rsidR="00E7705F" w:rsidRDefault="00E7705F" w:rsidP="00E7705F">
      <w:pPr>
        <w:tabs>
          <w:tab w:val="left" w:pos="3276"/>
        </w:tabs>
        <w:rPr>
          <w:rFonts w:ascii="Times New Roman" w:hAnsi="Times New Roman"/>
          <w:sz w:val="28"/>
          <w:szCs w:val="28"/>
          <w:lang w:val="ru-RU"/>
        </w:rPr>
      </w:pPr>
    </w:p>
    <w:sectPr w:rsidR="00E7705F" w:rsidSect="0004523D">
      <w:pgSz w:w="11906" w:h="16838"/>
      <w:pgMar w:top="720"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2BC" w:rsidRDefault="00CD72BC" w:rsidP="00374DD2">
      <w:r>
        <w:separator/>
      </w:r>
    </w:p>
  </w:endnote>
  <w:endnote w:type="continuationSeparator" w:id="0">
    <w:p w:rsidR="00CD72BC" w:rsidRDefault="00CD72BC" w:rsidP="0037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ewtonC">
    <w:altName w:val="Courier New"/>
    <w:panose1 w:val="00000000000000000000"/>
    <w:charset w:val="00"/>
    <w:family w:val="decorative"/>
    <w:notTrueType/>
    <w:pitch w:val="variable"/>
    <w:sig w:usb0="00000203" w:usb1="00000000" w:usb2="00000000" w:usb3="00000000" w:csb0="00000005" w:csb1="00000000"/>
  </w:font>
  <w:font w:name="OctavaC">
    <w:altName w:val="Times New Roman"/>
    <w:panose1 w:val="00000000000000000000"/>
    <w:charset w:val="CC"/>
    <w:family w:val="roman"/>
    <w:notTrueType/>
    <w:pitch w:val="default"/>
    <w:sig w:usb0="00000001"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Baltica">
    <w:altName w:val="Arial"/>
    <w:panose1 w:val="00000000000000000000"/>
    <w:charset w:val="00"/>
    <w:family w:val="auto"/>
    <w:notTrueType/>
    <w:pitch w:val="default"/>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Droid Sans Fallback">
    <w:charset w:val="00"/>
    <w:family w:val="auto"/>
    <w:pitch w:val="variable"/>
  </w:font>
  <w:font w:name="FreeSans">
    <w:altName w:val="Arial"/>
    <w:charset w:val="00"/>
    <w:family w:val="swiss"/>
    <w:pitch w:val="default"/>
  </w:font>
  <w:font w:name="Liberation Sans">
    <w:charset w:val="00"/>
    <w:family w:val="swiss"/>
    <w:pitch w:val="variable"/>
  </w:font>
  <w:font w:name="Century Gothic">
    <w:panose1 w:val="020B0502020202020204"/>
    <w:charset w:val="CC"/>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rdiaUP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2BC" w:rsidRDefault="00CD72BC" w:rsidP="00374DD2">
      <w:r>
        <w:separator/>
      </w:r>
    </w:p>
  </w:footnote>
  <w:footnote w:type="continuationSeparator" w:id="0">
    <w:p w:rsidR="00CD72BC" w:rsidRDefault="00CD72BC" w:rsidP="00374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6A083FC"/>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singleLevel"/>
    <w:tmpl w:val="00000001"/>
    <w:name w:val="WW8Num1"/>
    <w:lvl w:ilvl="0">
      <w:start w:val="1"/>
      <w:numFmt w:val="decimal"/>
      <w:lvlText w:val="%1."/>
      <w:lvlJc w:val="left"/>
      <w:pPr>
        <w:tabs>
          <w:tab w:val="num" w:pos="720"/>
        </w:tabs>
        <w:ind w:left="72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rPr>
        <w:rFonts w:cs="Times New Roman"/>
        <w:sz w:val="28"/>
        <w:szCs w:val="28"/>
      </w:rPr>
    </w:lvl>
    <w:lvl w:ilvl="1">
      <w:start w:val="1"/>
      <w:numFmt w:val="decimal"/>
      <w:lvlText w:val="%2."/>
      <w:lvlJc w:val="left"/>
      <w:pPr>
        <w:tabs>
          <w:tab w:val="num" w:pos="1080"/>
        </w:tabs>
        <w:ind w:left="1080" w:hanging="360"/>
      </w:pPr>
      <w:rPr>
        <w:rFonts w:cs="Times New Roman"/>
        <w:sz w:val="28"/>
        <w:szCs w:val="28"/>
      </w:rPr>
    </w:lvl>
    <w:lvl w:ilvl="2">
      <w:start w:val="1"/>
      <w:numFmt w:val="decimal"/>
      <w:lvlText w:val="%2.%3."/>
      <w:lvlJc w:val="left"/>
      <w:pPr>
        <w:tabs>
          <w:tab w:val="num" w:pos="1440"/>
        </w:tabs>
        <w:ind w:left="1440" w:hanging="360"/>
      </w:pPr>
      <w:rPr>
        <w:rFonts w:cs="Times New Roman"/>
        <w:sz w:val="28"/>
        <w:szCs w:val="28"/>
      </w:rPr>
    </w:lvl>
    <w:lvl w:ilvl="3">
      <w:start w:val="1"/>
      <w:numFmt w:val="decimal"/>
      <w:lvlText w:val="%2.%3.%4."/>
      <w:lvlJc w:val="left"/>
      <w:pPr>
        <w:tabs>
          <w:tab w:val="num" w:pos="1800"/>
        </w:tabs>
        <w:ind w:left="1800" w:hanging="360"/>
      </w:pPr>
      <w:rPr>
        <w:rFonts w:cs="Times New Roman"/>
        <w:sz w:val="28"/>
        <w:szCs w:val="28"/>
      </w:rPr>
    </w:lvl>
    <w:lvl w:ilvl="4">
      <w:start w:val="1"/>
      <w:numFmt w:val="decimal"/>
      <w:lvlText w:val="%2.%3.%4.%5."/>
      <w:lvlJc w:val="left"/>
      <w:pPr>
        <w:tabs>
          <w:tab w:val="num" w:pos="2160"/>
        </w:tabs>
        <w:ind w:left="2160" w:hanging="360"/>
      </w:pPr>
      <w:rPr>
        <w:rFonts w:cs="Times New Roman"/>
        <w:sz w:val="28"/>
        <w:szCs w:val="28"/>
      </w:rPr>
    </w:lvl>
    <w:lvl w:ilvl="5">
      <w:start w:val="1"/>
      <w:numFmt w:val="decimal"/>
      <w:lvlText w:val="%2.%3.%4.%5.%6."/>
      <w:lvlJc w:val="left"/>
      <w:pPr>
        <w:tabs>
          <w:tab w:val="num" w:pos="2520"/>
        </w:tabs>
        <w:ind w:left="2520" w:hanging="360"/>
      </w:pPr>
      <w:rPr>
        <w:rFonts w:cs="Times New Roman"/>
        <w:sz w:val="28"/>
        <w:szCs w:val="28"/>
      </w:rPr>
    </w:lvl>
    <w:lvl w:ilvl="6">
      <w:start w:val="1"/>
      <w:numFmt w:val="decimal"/>
      <w:lvlText w:val="%2.%3.%4.%5.%6.%7."/>
      <w:lvlJc w:val="left"/>
      <w:pPr>
        <w:tabs>
          <w:tab w:val="num" w:pos="2880"/>
        </w:tabs>
        <w:ind w:left="2880" w:hanging="360"/>
      </w:pPr>
      <w:rPr>
        <w:rFonts w:cs="Times New Roman"/>
        <w:sz w:val="28"/>
        <w:szCs w:val="28"/>
      </w:rPr>
    </w:lvl>
    <w:lvl w:ilvl="7">
      <w:start w:val="1"/>
      <w:numFmt w:val="decimal"/>
      <w:lvlText w:val="%2.%3.%4.%5.%6.%7.%8."/>
      <w:lvlJc w:val="left"/>
      <w:pPr>
        <w:tabs>
          <w:tab w:val="num" w:pos="3240"/>
        </w:tabs>
        <w:ind w:left="3240" w:hanging="360"/>
      </w:pPr>
      <w:rPr>
        <w:rFonts w:cs="Times New Roman"/>
        <w:sz w:val="28"/>
        <w:szCs w:val="28"/>
      </w:rPr>
    </w:lvl>
    <w:lvl w:ilvl="8">
      <w:start w:val="1"/>
      <w:numFmt w:val="decimal"/>
      <w:lvlText w:val="%2.%3.%4.%5.%6.%7.%8.%9."/>
      <w:lvlJc w:val="left"/>
      <w:pPr>
        <w:tabs>
          <w:tab w:val="num" w:pos="3600"/>
        </w:tabs>
        <w:ind w:left="3600" w:hanging="360"/>
      </w:pPr>
      <w:rPr>
        <w:rFonts w:cs="Times New Roman"/>
        <w:sz w:val="28"/>
        <w:szCs w:val="28"/>
      </w:rPr>
    </w:lvl>
  </w:abstractNum>
  <w:abstractNum w:abstractNumId="3">
    <w:nsid w:val="00B551E3"/>
    <w:multiLevelType w:val="singleLevel"/>
    <w:tmpl w:val="F39AEA58"/>
    <w:lvl w:ilvl="0">
      <w:start w:val="1"/>
      <w:numFmt w:val="decimal"/>
      <w:lvlText w:val="%1."/>
      <w:legacy w:legacy="1" w:legacySpace="0" w:legacyIndent="218"/>
      <w:lvlJc w:val="left"/>
      <w:pPr>
        <w:ind w:left="0" w:firstLine="0"/>
      </w:pPr>
      <w:rPr>
        <w:rFonts w:ascii="Times New Roman" w:eastAsia="Times New Roman" w:hAnsi="Times New Roman" w:cs="Times New Roman"/>
      </w:rPr>
    </w:lvl>
  </w:abstractNum>
  <w:abstractNum w:abstractNumId="4">
    <w:nsid w:val="07A56AE3"/>
    <w:multiLevelType w:val="hybridMultilevel"/>
    <w:tmpl w:val="BCA6A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3555D8"/>
    <w:multiLevelType w:val="multilevel"/>
    <w:tmpl w:val="FE0821A4"/>
    <w:lvl w:ilvl="0">
      <w:start w:val="9"/>
      <w:numFmt w:val="decimal"/>
      <w:lvlText w:val="%1."/>
      <w:lvlJc w:val="left"/>
      <w:pPr>
        <w:ind w:left="450" w:hanging="450"/>
      </w:pPr>
      <w:rPr>
        <w:rFonts w:ascii="Times New Roman" w:hAnsi="Times New Roman" w:cs="Times New Roman" w:hint="default"/>
        <w:sz w:val="28"/>
      </w:rPr>
    </w:lvl>
    <w:lvl w:ilvl="1">
      <w:start w:val="4"/>
      <w:numFmt w:val="decimal"/>
      <w:lvlText w:val="%1.%2."/>
      <w:lvlJc w:val="left"/>
      <w:pPr>
        <w:ind w:left="1467" w:hanging="450"/>
      </w:pPr>
      <w:rPr>
        <w:rFonts w:ascii="Times New Roman" w:hAnsi="Times New Roman" w:cs="Times New Roman" w:hint="default"/>
        <w:sz w:val="28"/>
      </w:rPr>
    </w:lvl>
    <w:lvl w:ilvl="2">
      <w:start w:val="1"/>
      <w:numFmt w:val="decimal"/>
      <w:lvlText w:val="%1.%2.%3."/>
      <w:lvlJc w:val="left"/>
      <w:pPr>
        <w:ind w:left="2754" w:hanging="720"/>
      </w:pPr>
      <w:rPr>
        <w:rFonts w:ascii="Times New Roman" w:hAnsi="Times New Roman" w:cs="Times New Roman" w:hint="default"/>
        <w:sz w:val="28"/>
      </w:rPr>
    </w:lvl>
    <w:lvl w:ilvl="3">
      <w:start w:val="1"/>
      <w:numFmt w:val="decimal"/>
      <w:lvlText w:val="%1.%2.%3.%4."/>
      <w:lvlJc w:val="left"/>
      <w:pPr>
        <w:ind w:left="3771" w:hanging="720"/>
      </w:pPr>
      <w:rPr>
        <w:rFonts w:ascii="Times New Roman" w:hAnsi="Times New Roman" w:cs="Times New Roman" w:hint="default"/>
        <w:sz w:val="28"/>
      </w:rPr>
    </w:lvl>
    <w:lvl w:ilvl="4">
      <w:start w:val="1"/>
      <w:numFmt w:val="decimal"/>
      <w:lvlText w:val="%1.%2.%3.%4.%5."/>
      <w:lvlJc w:val="left"/>
      <w:pPr>
        <w:ind w:left="5148" w:hanging="1080"/>
      </w:pPr>
      <w:rPr>
        <w:rFonts w:ascii="Times New Roman" w:hAnsi="Times New Roman" w:cs="Times New Roman" w:hint="default"/>
        <w:sz w:val="28"/>
      </w:rPr>
    </w:lvl>
    <w:lvl w:ilvl="5">
      <w:start w:val="1"/>
      <w:numFmt w:val="decimal"/>
      <w:lvlText w:val="%1.%2.%3.%4.%5.%6."/>
      <w:lvlJc w:val="left"/>
      <w:pPr>
        <w:ind w:left="6165" w:hanging="1080"/>
      </w:pPr>
      <w:rPr>
        <w:rFonts w:ascii="Times New Roman" w:hAnsi="Times New Roman" w:cs="Times New Roman" w:hint="default"/>
        <w:sz w:val="28"/>
      </w:rPr>
    </w:lvl>
    <w:lvl w:ilvl="6">
      <w:start w:val="1"/>
      <w:numFmt w:val="decimal"/>
      <w:lvlText w:val="%1.%2.%3.%4.%5.%6.%7."/>
      <w:lvlJc w:val="left"/>
      <w:pPr>
        <w:ind w:left="7542" w:hanging="1440"/>
      </w:pPr>
      <w:rPr>
        <w:rFonts w:ascii="Times New Roman" w:hAnsi="Times New Roman" w:cs="Times New Roman" w:hint="default"/>
        <w:sz w:val="28"/>
      </w:rPr>
    </w:lvl>
    <w:lvl w:ilvl="7">
      <w:start w:val="1"/>
      <w:numFmt w:val="decimal"/>
      <w:lvlText w:val="%1.%2.%3.%4.%5.%6.%7.%8."/>
      <w:lvlJc w:val="left"/>
      <w:pPr>
        <w:ind w:left="8559" w:hanging="1440"/>
      </w:pPr>
      <w:rPr>
        <w:rFonts w:ascii="Times New Roman" w:hAnsi="Times New Roman" w:cs="Times New Roman" w:hint="default"/>
        <w:sz w:val="28"/>
      </w:rPr>
    </w:lvl>
    <w:lvl w:ilvl="8">
      <w:start w:val="1"/>
      <w:numFmt w:val="decimal"/>
      <w:lvlText w:val="%1.%2.%3.%4.%5.%6.%7.%8.%9."/>
      <w:lvlJc w:val="left"/>
      <w:pPr>
        <w:ind w:left="9936" w:hanging="1800"/>
      </w:pPr>
      <w:rPr>
        <w:rFonts w:ascii="Times New Roman" w:hAnsi="Times New Roman" w:cs="Times New Roman" w:hint="default"/>
        <w:sz w:val="28"/>
      </w:rPr>
    </w:lvl>
  </w:abstractNum>
  <w:abstractNum w:abstractNumId="6">
    <w:nsid w:val="1C4245E4"/>
    <w:multiLevelType w:val="multilevel"/>
    <w:tmpl w:val="F76ED948"/>
    <w:lvl w:ilvl="0">
      <w:start w:val="8"/>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7">
    <w:nsid w:val="35EE3C95"/>
    <w:multiLevelType w:val="multilevel"/>
    <w:tmpl w:val="A5D2D48C"/>
    <w:styleLink w:val="WWNum1"/>
    <w:lvl w:ilvl="0">
      <w:numFmt w:val="bullet"/>
      <w:lvlText w:val=""/>
      <w:lvlJc w:val="left"/>
      <w:rPr>
        <w:rFonts w:ascii="Liberation Serif" w:hAnsi="Liberation Serif"/>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3B8A6121"/>
    <w:multiLevelType w:val="multilevel"/>
    <w:tmpl w:val="09962C2E"/>
    <w:lvl w:ilvl="0">
      <w:start w:val="9"/>
      <w:numFmt w:val="decimal"/>
      <w:lvlText w:val="%1."/>
      <w:lvlJc w:val="left"/>
      <w:pPr>
        <w:ind w:left="450" w:hanging="450"/>
      </w:pPr>
      <w:rPr>
        <w:rFonts w:ascii="Times New Roman" w:hAnsi="Times New Roman" w:cs="Times New Roman" w:hint="default"/>
        <w:sz w:val="28"/>
      </w:rPr>
    </w:lvl>
    <w:lvl w:ilvl="1">
      <w:start w:val="1"/>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9">
    <w:nsid w:val="3BC41E4F"/>
    <w:multiLevelType w:val="hybridMultilevel"/>
    <w:tmpl w:val="28B2956C"/>
    <w:lvl w:ilvl="0" w:tplc="E6C00766">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0">
    <w:nsid w:val="3D7F6783"/>
    <w:multiLevelType w:val="hybridMultilevel"/>
    <w:tmpl w:val="01AA46A8"/>
    <w:lvl w:ilvl="0" w:tplc="DCF0707E">
      <w:start w:val="1"/>
      <w:numFmt w:val="decimal"/>
      <w:lvlText w:val="%1."/>
      <w:lvlJc w:val="left"/>
      <w:pPr>
        <w:ind w:left="927" w:hanging="360"/>
      </w:pPr>
      <w:rPr>
        <w:rFonts w:ascii="Times New Roman" w:hAnsi="Times New Roman" w:cs="Times New Roman"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7"/>
  </w:num>
  <w:num w:numId="3">
    <w:abstractNumId w:val="4"/>
  </w:num>
  <w:num w:numId="4">
    <w:abstractNumId w:val="1"/>
  </w:num>
  <w:num w:numId="5">
    <w:abstractNumId w:val="3"/>
    <w:lvlOverride w:ilvl="0">
      <w:startOverride w:val="1"/>
    </w:lvlOverride>
  </w:num>
  <w:num w:numId="6">
    <w:abstractNumId w:val="9"/>
  </w:num>
  <w:num w:numId="7">
    <w:abstractNumId w:val="10"/>
  </w:num>
  <w:num w:numId="8">
    <w:abstractNumId w:val="8"/>
  </w:num>
  <w:num w:numId="9">
    <w:abstractNumId w:val="6"/>
  </w:num>
  <w:num w:numId="1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79D"/>
    <w:rsid w:val="000066D1"/>
    <w:rsid w:val="00011794"/>
    <w:rsid w:val="000141E3"/>
    <w:rsid w:val="000148C8"/>
    <w:rsid w:val="00015138"/>
    <w:rsid w:val="00033E6E"/>
    <w:rsid w:val="00040150"/>
    <w:rsid w:val="0004523D"/>
    <w:rsid w:val="000468E1"/>
    <w:rsid w:val="0005113C"/>
    <w:rsid w:val="00052DF2"/>
    <w:rsid w:val="00054561"/>
    <w:rsid w:val="00057433"/>
    <w:rsid w:val="00065942"/>
    <w:rsid w:val="0006778D"/>
    <w:rsid w:val="00072602"/>
    <w:rsid w:val="0007547E"/>
    <w:rsid w:val="00083B7D"/>
    <w:rsid w:val="00096D9B"/>
    <w:rsid w:val="000A3EC6"/>
    <w:rsid w:val="000B28DB"/>
    <w:rsid w:val="000B2B41"/>
    <w:rsid w:val="000B7FF8"/>
    <w:rsid w:val="000C0F09"/>
    <w:rsid w:val="000C1B46"/>
    <w:rsid w:val="000C7DAB"/>
    <w:rsid w:val="000D48AB"/>
    <w:rsid w:val="000D50FC"/>
    <w:rsid w:val="000D6D7B"/>
    <w:rsid w:val="000E6E46"/>
    <w:rsid w:val="000F11E9"/>
    <w:rsid w:val="00112A7B"/>
    <w:rsid w:val="00112F00"/>
    <w:rsid w:val="0011447D"/>
    <w:rsid w:val="00117E22"/>
    <w:rsid w:val="00121F58"/>
    <w:rsid w:val="00124EF2"/>
    <w:rsid w:val="00141EE1"/>
    <w:rsid w:val="0014300C"/>
    <w:rsid w:val="001471E5"/>
    <w:rsid w:val="00153627"/>
    <w:rsid w:val="001536D4"/>
    <w:rsid w:val="00155C60"/>
    <w:rsid w:val="001571D0"/>
    <w:rsid w:val="00164DCC"/>
    <w:rsid w:val="00166B5A"/>
    <w:rsid w:val="00171037"/>
    <w:rsid w:val="00171D45"/>
    <w:rsid w:val="00174170"/>
    <w:rsid w:val="00174B00"/>
    <w:rsid w:val="00175502"/>
    <w:rsid w:val="001759A8"/>
    <w:rsid w:val="00180299"/>
    <w:rsid w:val="0018735B"/>
    <w:rsid w:val="00196A8A"/>
    <w:rsid w:val="001A779D"/>
    <w:rsid w:val="001B0775"/>
    <w:rsid w:val="001B16C9"/>
    <w:rsid w:val="001B7ABD"/>
    <w:rsid w:val="001C60C9"/>
    <w:rsid w:val="001D4660"/>
    <w:rsid w:val="001D64B5"/>
    <w:rsid w:val="001D724B"/>
    <w:rsid w:val="001E76E1"/>
    <w:rsid w:val="001F2F7D"/>
    <w:rsid w:val="00201892"/>
    <w:rsid w:val="002030D1"/>
    <w:rsid w:val="00222C9C"/>
    <w:rsid w:val="00226E18"/>
    <w:rsid w:val="00232257"/>
    <w:rsid w:val="00232699"/>
    <w:rsid w:val="00234D74"/>
    <w:rsid w:val="00236BAA"/>
    <w:rsid w:val="00241E88"/>
    <w:rsid w:val="002443A4"/>
    <w:rsid w:val="00251911"/>
    <w:rsid w:val="00251D8A"/>
    <w:rsid w:val="00257BF1"/>
    <w:rsid w:val="0026261A"/>
    <w:rsid w:val="00267789"/>
    <w:rsid w:val="00274977"/>
    <w:rsid w:val="00275BB2"/>
    <w:rsid w:val="00281BEF"/>
    <w:rsid w:val="00294094"/>
    <w:rsid w:val="002A17A0"/>
    <w:rsid w:val="002A6076"/>
    <w:rsid w:val="002A63B8"/>
    <w:rsid w:val="002A75EA"/>
    <w:rsid w:val="002A7F27"/>
    <w:rsid w:val="002B2504"/>
    <w:rsid w:val="002B2803"/>
    <w:rsid w:val="002B3A04"/>
    <w:rsid w:val="002B4A05"/>
    <w:rsid w:val="002C25E9"/>
    <w:rsid w:val="002C303C"/>
    <w:rsid w:val="002D00D4"/>
    <w:rsid w:val="002D3D3D"/>
    <w:rsid w:val="002E1811"/>
    <w:rsid w:val="002E22B8"/>
    <w:rsid w:val="002E2B83"/>
    <w:rsid w:val="002E2C95"/>
    <w:rsid w:val="002F1550"/>
    <w:rsid w:val="002F23BA"/>
    <w:rsid w:val="002F4248"/>
    <w:rsid w:val="00301434"/>
    <w:rsid w:val="00301F89"/>
    <w:rsid w:val="0030607E"/>
    <w:rsid w:val="00307337"/>
    <w:rsid w:val="003129F4"/>
    <w:rsid w:val="00312B83"/>
    <w:rsid w:val="0031397B"/>
    <w:rsid w:val="0031398B"/>
    <w:rsid w:val="00316AAF"/>
    <w:rsid w:val="003206D2"/>
    <w:rsid w:val="00322F1F"/>
    <w:rsid w:val="003236CF"/>
    <w:rsid w:val="0033476C"/>
    <w:rsid w:val="00334AFE"/>
    <w:rsid w:val="00337C4F"/>
    <w:rsid w:val="003506A8"/>
    <w:rsid w:val="003637A4"/>
    <w:rsid w:val="00365EFD"/>
    <w:rsid w:val="00366933"/>
    <w:rsid w:val="00370337"/>
    <w:rsid w:val="00374DD2"/>
    <w:rsid w:val="00390E80"/>
    <w:rsid w:val="00392D24"/>
    <w:rsid w:val="00393793"/>
    <w:rsid w:val="003A78AA"/>
    <w:rsid w:val="003B724A"/>
    <w:rsid w:val="003C04F4"/>
    <w:rsid w:val="003C251C"/>
    <w:rsid w:val="003D077E"/>
    <w:rsid w:val="003D419C"/>
    <w:rsid w:val="003E7D7F"/>
    <w:rsid w:val="003F1920"/>
    <w:rsid w:val="003F2820"/>
    <w:rsid w:val="003F54BE"/>
    <w:rsid w:val="00402003"/>
    <w:rsid w:val="0040202D"/>
    <w:rsid w:val="004022E1"/>
    <w:rsid w:val="00403A30"/>
    <w:rsid w:val="00403C41"/>
    <w:rsid w:val="00407227"/>
    <w:rsid w:val="00412462"/>
    <w:rsid w:val="00412E23"/>
    <w:rsid w:val="00412EC0"/>
    <w:rsid w:val="00412F6E"/>
    <w:rsid w:val="00416C7B"/>
    <w:rsid w:val="004244B3"/>
    <w:rsid w:val="00427AEA"/>
    <w:rsid w:val="0044077D"/>
    <w:rsid w:val="00443C29"/>
    <w:rsid w:val="00447641"/>
    <w:rsid w:val="004513A9"/>
    <w:rsid w:val="0045735B"/>
    <w:rsid w:val="0046772D"/>
    <w:rsid w:val="00482935"/>
    <w:rsid w:val="004A0C9F"/>
    <w:rsid w:val="004B0E79"/>
    <w:rsid w:val="004B47F6"/>
    <w:rsid w:val="004B68EE"/>
    <w:rsid w:val="004C1D2B"/>
    <w:rsid w:val="004C5D92"/>
    <w:rsid w:val="004D2788"/>
    <w:rsid w:val="004D773A"/>
    <w:rsid w:val="004E001D"/>
    <w:rsid w:val="004E06A5"/>
    <w:rsid w:val="004E7413"/>
    <w:rsid w:val="004F1B61"/>
    <w:rsid w:val="004F24D7"/>
    <w:rsid w:val="004F28C2"/>
    <w:rsid w:val="004F4528"/>
    <w:rsid w:val="004F4DDF"/>
    <w:rsid w:val="004F6FB1"/>
    <w:rsid w:val="00502F69"/>
    <w:rsid w:val="005052B5"/>
    <w:rsid w:val="00505ACC"/>
    <w:rsid w:val="00511DBD"/>
    <w:rsid w:val="00513767"/>
    <w:rsid w:val="00514302"/>
    <w:rsid w:val="005171A1"/>
    <w:rsid w:val="005201A0"/>
    <w:rsid w:val="0052781F"/>
    <w:rsid w:val="00527F07"/>
    <w:rsid w:val="00534193"/>
    <w:rsid w:val="00544937"/>
    <w:rsid w:val="005456E2"/>
    <w:rsid w:val="0054687B"/>
    <w:rsid w:val="0055059F"/>
    <w:rsid w:val="00552D11"/>
    <w:rsid w:val="0055567D"/>
    <w:rsid w:val="00571768"/>
    <w:rsid w:val="00572797"/>
    <w:rsid w:val="005735D2"/>
    <w:rsid w:val="00577B8F"/>
    <w:rsid w:val="0058339C"/>
    <w:rsid w:val="00585FF2"/>
    <w:rsid w:val="005915AA"/>
    <w:rsid w:val="00591CF3"/>
    <w:rsid w:val="00592556"/>
    <w:rsid w:val="005A25DA"/>
    <w:rsid w:val="005A74AA"/>
    <w:rsid w:val="005B0F69"/>
    <w:rsid w:val="005B1534"/>
    <w:rsid w:val="005B492B"/>
    <w:rsid w:val="005B50B1"/>
    <w:rsid w:val="005B7512"/>
    <w:rsid w:val="005C2532"/>
    <w:rsid w:val="005D0D0C"/>
    <w:rsid w:val="005E1F66"/>
    <w:rsid w:val="005E6A28"/>
    <w:rsid w:val="005E769D"/>
    <w:rsid w:val="005F255B"/>
    <w:rsid w:val="005F4511"/>
    <w:rsid w:val="00600F56"/>
    <w:rsid w:val="00603020"/>
    <w:rsid w:val="006035C0"/>
    <w:rsid w:val="00614ED0"/>
    <w:rsid w:val="00617AB5"/>
    <w:rsid w:val="00621E27"/>
    <w:rsid w:val="00623240"/>
    <w:rsid w:val="006303A0"/>
    <w:rsid w:val="00630AE2"/>
    <w:rsid w:val="00633454"/>
    <w:rsid w:val="00634513"/>
    <w:rsid w:val="006443F8"/>
    <w:rsid w:val="006509EF"/>
    <w:rsid w:val="00657637"/>
    <w:rsid w:val="00660141"/>
    <w:rsid w:val="006611F7"/>
    <w:rsid w:val="0066417A"/>
    <w:rsid w:val="00674517"/>
    <w:rsid w:val="00676177"/>
    <w:rsid w:val="00677279"/>
    <w:rsid w:val="00683525"/>
    <w:rsid w:val="00684470"/>
    <w:rsid w:val="00696167"/>
    <w:rsid w:val="00697B52"/>
    <w:rsid w:val="006B1168"/>
    <w:rsid w:val="006B591B"/>
    <w:rsid w:val="006B5AE4"/>
    <w:rsid w:val="006C309F"/>
    <w:rsid w:val="006C498B"/>
    <w:rsid w:val="006C512F"/>
    <w:rsid w:val="006C5D78"/>
    <w:rsid w:val="006D57B8"/>
    <w:rsid w:val="006E29F8"/>
    <w:rsid w:val="006E39E9"/>
    <w:rsid w:val="006E7701"/>
    <w:rsid w:val="0070081E"/>
    <w:rsid w:val="00703E1A"/>
    <w:rsid w:val="0071097B"/>
    <w:rsid w:val="00712AC9"/>
    <w:rsid w:val="007158C3"/>
    <w:rsid w:val="00723C37"/>
    <w:rsid w:val="00724F62"/>
    <w:rsid w:val="007301C0"/>
    <w:rsid w:val="00734203"/>
    <w:rsid w:val="007354B8"/>
    <w:rsid w:val="007527C0"/>
    <w:rsid w:val="00753D62"/>
    <w:rsid w:val="00753E83"/>
    <w:rsid w:val="007540ED"/>
    <w:rsid w:val="007602CE"/>
    <w:rsid w:val="00761455"/>
    <w:rsid w:val="00763445"/>
    <w:rsid w:val="0076643D"/>
    <w:rsid w:val="0076765A"/>
    <w:rsid w:val="00771CCD"/>
    <w:rsid w:val="00780082"/>
    <w:rsid w:val="00784D43"/>
    <w:rsid w:val="00793840"/>
    <w:rsid w:val="00797E8F"/>
    <w:rsid w:val="007A13BA"/>
    <w:rsid w:val="007B5DC1"/>
    <w:rsid w:val="007B7614"/>
    <w:rsid w:val="007C7FC3"/>
    <w:rsid w:val="007C7FE7"/>
    <w:rsid w:val="007D33A2"/>
    <w:rsid w:val="007E5A39"/>
    <w:rsid w:val="007E687E"/>
    <w:rsid w:val="007E6F1B"/>
    <w:rsid w:val="007F32EC"/>
    <w:rsid w:val="007F37A2"/>
    <w:rsid w:val="007F6763"/>
    <w:rsid w:val="00806749"/>
    <w:rsid w:val="00810CF5"/>
    <w:rsid w:val="008110F8"/>
    <w:rsid w:val="008270D9"/>
    <w:rsid w:val="00830445"/>
    <w:rsid w:val="00831B7F"/>
    <w:rsid w:val="00842778"/>
    <w:rsid w:val="00845254"/>
    <w:rsid w:val="008460E1"/>
    <w:rsid w:val="00846389"/>
    <w:rsid w:val="008477AA"/>
    <w:rsid w:val="008523E6"/>
    <w:rsid w:val="008531DD"/>
    <w:rsid w:val="0085728D"/>
    <w:rsid w:val="00863756"/>
    <w:rsid w:val="0086564A"/>
    <w:rsid w:val="008700C1"/>
    <w:rsid w:val="008725F3"/>
    <w:rsid w:val="00872DFF"/>
    <w:rsid w:val="00873F8A"/>
    <w:rsid w:val="0087754B"/>
    <w:rsid w:val="00882016"/>
    <w:rsid w:val="00885BBD"/>
    <w:rsid w:val="00887BC8"/>
    <w:rsid w:val="0089680B"/>
    <w:rsid w:val="008A251C"/>
    <w:rsid w:val="008A5180"/>
    <w:rsid w:val="008A56DA"/>
    <w:rsid w:val="008B3854"/>
    <w:rsid w:val="008C61D1"/>
    <w:rsid w:val="008D32FF"/>
    <w:rsid w:val="008D593E"/>
    <w:rsid w:val="008E237A"/>
    <w:rsid w:val="008E343E"/>
    <w:rsid w:val="008F4342"/>
    <w:rsid w:val="008F6752"/>
    <w:rsid w:val="008F74D6"/>
    <w:rsid w:val="00900908"/>
    <w:rsid w:val="009014B9"/>
    <w:rsid w:val="00901D96"/>
    <w:rsid w:val="00915E94"/>
    <w:rsid w:val="00916753"/>
    <w:rsid w:val="00923F7C"/>
    <w:rsid w:val="00926C72"/>
    <w:rsid w:val="009550CD"/>
    <w:rsid w:val="00961F25"/>
    <w:rsid w:val="00965130"/>
    <w:rsid w:val="00975137"/>
    <w:rsid w:val="00975A53"/>
    <w:rsid w:val="00984860"/>
    <w:rsid w:val="009854F1"/>
    <w:rsid w:val="00990F01"/>
    <w:rsid w:val="009973F1"/>
    <w:rsid w:val="009A006D"/>
    <w:rsid w:val="009A1185"/>
    <w:rsid w:val="009A3BB0"/>
    <w:rsid w:val="009A6E09"/>
    <w:rsid w:val="009B087D"/>
    <w:rsid w:val="009B1D9E"/>
    <w:rsid w:val="009B1E59"/>
    <w:rsid w:val="009B2AC7"/>
    <w:rsid w:val="009C0534"/>
    <w:rsid w:val="009C2419"/>
    <w:rsid w:val="009C3530"/>
    <w:rsid w:val="009C68E7"/>
    <w:rsid w:val="009C6E8B"/>
    <w:rsid w:val="009D0673"/>
    <w:rsid w:val="009D0A5A"/>
    <w:rsid w:val="009D2EBB"/>
    <w:rsid w:val="009E373A"/>
    <w:rsid w:val="00A01EE4"/>
    <w:rsid w:val="00A026A7"/>
    <w:rsid w:val="00A04B73"/>
    <w:rsid w:val="00A06A52"/>
    <w:rsid w:val="00A077DE"/>
    <w:rsid w:val="00A1010F"/>
    <w:rsid w:val="00A11D92"/>
    <w:rsid w:val="00A12401"/>
    <w:rsid w:val="00A146AC"/>
    <w:rsid w:val="00A17F6E"/>
    <w:rsid w:val="00A21ED6"/>
    <w:rsid w:val="00A323CB"/>
    <w:rsid w:val="00A50C35"/>
    <w:rsid w:val="00A6187C"/>
    <w:rsid w:val="00A700C9"/>
    <w:rsid w:val="00A72B74"/>
    <w:rsid w:val="00A769FC"/>
    <w:rsid w:val="00A841E2"/>
    <w:rsid w:val="00A849F4"/>
    <w:rsid w:val="00A86A6D"/>
    <w:rsid w:val="00A914CF"/>
    <w:rsid w:val="00A91D32"/>
    <w:rsid w:val="00A92DFE"/>
    <w:rsid w:val="00A934FE"/>
    <w:rsid w:val="00A95E15"/>
    <w:rsid w:val="00AA00DC"/>
    <w:rsid w:val="00AA1182"/>
    <w:rsid w:val="00AB044C"/>
    <w:rsid w:val="00AB3CC2"/>
    <w:rsid w:val="00AB3E37"/>
    <w:rsid w:val="00AB5206"/>
    <w:rsid w:val="00AB7DC4"/>
    <w:rsid w:val="00AC160E"/>
    <w:rsid w:val="00AC5EDE"/>
    <w:rsid w:val="00AD1C76"/>
    <w:rsid w:val="00AD414D"/>
    <w:rsid w:val="00AE008F"/>
    <w:rsid w:val="00AE33D4"/>
    <w:rsid w:val="00AE7CE1"/>
    <w:rsid w:val="00AF11D7"/>
    <w:rsid w:val="00AF2343"/>
    <w:rsid w:val="00B02B1F"/>
    <w:rsid w:val="00B1196D"/>
    <w:rsid w:val="00B164CD"/>
    <w:rsid w:val="00B32E8F"/>
    <w:rsid w:val="00B338D5"/>
    <w:rsid w:val="00B427DC"/>
    <w:rsid w:val="00B440AE"/>
    <w:rsid w:val="00B53F7E"/>
    <w:rsid w:val="00B564D4"/>
    <w:rsid w:val="00B650FB"/>
    <w:rsid w:val="00B700EC"/>
    <w:rsid w:val="00B83721"/>
    <w:rsid w:val="00BA2007"/>
    <w:rsid w:val="00BB2B3D"/>
    <w:rsid w:val="00BB4FE8"/>
    <w:rsid w:val="00BB7303"/>
    <w:rsid w:val="00BC6A6C"/>
    <w:rsid w:val="00BD220E"/>
    <w:rsid w:val="00BD403F"/>
    <w:rsid w:val="00BE3F24"/>
    <w:rsid w:val="00BE7B07"/>
    <w:rsid w:val="00BF07B5"/>
    <w:rsid w:val="00BF2A52"/>
    <w:rsid w:val="00BF5645"/>
    <w:rsid w:val="00C0032C"/>
    <w:rsid w:val="00C07141"/>
    <w:rsid w:val="00C15E9A"/>
    <w:rsid w:val="00C16009"/>
    <w:rsid w:val="00C2538A"/>
    <w:rsid w:val="00C32835"/>
    <w:rsid w:val="00C3543D"/>
    <w:rsid w:val="00C37609"/>
    <w:rsid w:val="00C443CB"/>
    <w:rsid w:val="00C46AA2"/>
    <w:rsid w:val="00C54297"/>
    <w:rsid w:val="00C61F42"/>
    <w:rsid w:val="00C6509B"/>
    <w:rsid w:val="00C65A07"/>
    <w:rsid w:val="00C81687"/>
    <w:rsid w:val="00C8602D"/>
    <w:rsid w:val="00C921E4"/>
    <w:rsid w:val="00CA10BA"/>
    <w:rsid w:val="00CA1EE7"/>
    <w:rsid w:val="00CA3B2F"/>
    <w:rsid w:val="00CB63C9"/>
    <w:rsid w:val="00CC0877"/>
    <w:rsid w:val="00CD72BC"/>
    <w:rsid w:val="00CE50FB"/>
    <w:rsid w:val="00CF2610"/>
    <w:rsid w:val="00CF6018"/>
    <w:rsid w:val="00CF64BF"/>
    <w:rsid w:val="00CF7407"/>
    <w:rsid w:val="00D00856"/>
    <w:rsid w:val="00D02970"/>
    <w:rsid w:val="00D04229"/>
    <w:rsid w:val="00D078D6"/>
    <w:rsid w:val="00D1276E"/>
    <w:rsid w:val="00D21028"/>
    <w:rsid w:val="00D26FD2"/>
    <w:rsid w:val="00D270F5"/>
    <w:rsid w:val="00D319EC"/>
    <w:rsid w:val="00D36B3D"/>
    <w:rsid w:val="00D4197C"/>
    <w:rsid w:val="00D460EE"/>
    <w:rsid w:val="00D629C5"/>
    <w:rsid w:val="00D6627B"/>
    <w:rsid w:val="00D67822"/>
    <w:rsid w:val="00D80C34"/>
    <w:rsid w:val="00D82B10"/>
    <w:rsid w:val="00D82FCC"/>
    <w:rsid w:val="00D92BDF"/>
    <w:rsid w:val="00D94611"/>
    <w:rsid w:val="00D97A85"/>
    <w:rsid w:val="00DA29D9"/>
    <w:rsid w:val="00DA2D88"/>
    <w:rsid w:val="00DB10C1"/>
    <w:rsid w:val="00DB3E21"/>
    <w:rsid w:val="00DB417D"/>
    <w:rsid w:val="00DB4D55"/>
    <w:rsid w:val="00DB5A18"/>
    <w:rsid w:val="00DC6486"/>
    <w:rsid w:val="00DC7F8D"/>
    <w:rsid w:val="00DD21D1"/>
    <w:rsid w:val="00DD22ED"/>
    <w:rsid w:val="00DD485F"/>
    <w:rsid w:val="00DD672D"/>
    <w:rsid w:val="00DE5D1B"/>
    <w:rsid w:val="00DF212C"/>
    <w:rsid w:val="00E04405"/>
    <w:rsid w:val="00E05781"/>
    <w:rsid w:val="00E067B5"/>
    <w:rsid w:val="00E06922"/>
    <w:rsid w:val="00E14B9C"/>
    <w:rsid w:val="00E173EE"/>
    <w:rsid w:val="00E2483F"/>
    <w:rsid w:val="00E42F71"/>
    <w:rsid w:val="00E430CD"/>
    <w:rsid w:val="00E46AC3"/>
    <w:rsid w:val="00E50DA3"/>
    <w:rsid w:val="00E50DDB"/>
    <w:rsid w:val="00E56361"/>
    <w:rsid w:val="00E6367B"/>
    <w:rsid w:val="00E7705F"/>
    <w:rsid w:val="00E900A3"/>
    <w:rsid w:val="00E90B51"/>
    <w:rsid w:val="00E97D4A"/>
    <w:rsid w:val="00EA3980"/>
    <w:rsid w:val="00EA767B"/>
    <w:rsid w:val="00EB4B3B"/>
    <w:rsid w:val="00EB5D8C"/>
    <w:rsid w:val="00EB6AD4"/>
    <w:rsid w:val="00EC7B08"/>
    <w:rsid w:val="00ED04C4"/>
    <w:rsid w:val="00ED4ADC"/>
    <w:rsid w:val="00EE062C"/>
    <w:rsid w:val="00EE1538"/>
    <w:rsid w:val="00EF1556"/>
    <w:rsid w:val="00EF1E44"/>
    <w:rsid w:val="00EF6492"/>
    <w:rsid w:val="00F10D37"/>
    <w:rsid w:val="00F11E43"/>
    <w:rsid w:val="00F17024"/>
    <w:rsid w:val="00F20AAD"/>
    <w:rsid w:val="00F23405"/>
    <w:rsid w:val="00F23685"/>
    <w:rsid w:val="00F246F4"/>
    <w:rsid w:val="00F30FB8"/>
    <w:rsid w:val="00F41D44"/>
    <w:rsid w:val="00F4521F"/>
    <w:rsid w:val="00F47210"/>
    <w:rsid w:val="00F47A7E"/>
    <w:rsid w:val="00F57001"/>
    <w:rsid w:val="00F57A16"/>
    <w:rsid w:val="00F66A87"/>
    <w:rsid w:val="00F66C93"/>
    <w:rsid w:val="00F72107"/>
    <w:rsid w:val="00F724D8"/>
    <w:rsid w:val="00F7506B"/>
    <w:rsid w:val="00F759CD"/>
    <w:rsid w:val="00F80123"/>
    <w:rsid w:val="00F8268B"/>
    <w:rsid w:val="00F829B4"/>
    <w:rsid w:val="00F859B6"/>
    <w:rsid w:val="00F86009"/>
    <w:rsid w:val="00F872D3"/>
    <w:rsid w:val="00F9254E"/>
    <w:rsid w:val="00F94AB3"/>
    <w:rsid w:val="00F94E25"/>
    <w:rsid w:val="00F970CA"/>
    <w:rsid w:val="00FA0084"/>
    <w:rsid w:val="00FA560E"/>
    <w:rsid w:val="00FA6822"/>
    <w:rsid w:val="00FB12B6"/>
    <w:rsid w:val="00FB5031"/>
    <w:rsid w:val="00FB6551"/>
    <w:rsid w:val="00FB6C9B"/>
    <w:rsid w:val="00FC659A"/>
    <w:rsid w:val="00FC6882"/>
    <w:rsid w:val="00FD18FC"/>
    <w:rsid w:val="00FD3E2C"/>
    <w:rsid w:val="00FD712F"/>
    <w:rsid w:val="00FE5234"/>
    <w:rsid w:val="00FF0D18"/>
    <w:rsid w:val="00FF5A89"/>
    <w:rsid w:val="00FF6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uiPriority w:val="99"/>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uiPriority w:val="99"/>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359">
      <w:bodyDiv w:val="1"/>
      <w:marLeft w:val="0"/>
      <w:marRight w:val="0"/>
      <w:marTop w:val="0"/>
      <w:marBottom w:val="0"/>
      <w:divBdr>
        <w:top w:val="none" w:sz="0" w:space="0" w:color="auto"/>
        <w:left w:val="none" w:sz="0" w:space="0" w:color="auto"/>
        <w:bottom w:val="none" w:sz="0" w:space="0" w:color="auto"/>
        <w:right w:val="none" w:sz="0" w:space="0" w:color="auto"/>
      </w:divBdr>
    </w:div>
    <w:div w:id="16664440">
      <w:bodyDiv w:val="1"/>
      <w:marLeft w:val="0"/>
      <w:marRight w:val="0"/>
      <w:marTop w:val="0"/>
      <w:marBottom w:val="0"/>
      <w:divBdr>
        <w:top w:val="none" w:sz="0" w:space="0" w:color="auto"/>
        <w:left w:val="none" w:sz="0" w:space="0" w:color="auto"/>
        <w:bottom w:val="none" w:sz="0" w:space="0" w:color="auto"/>
        <w:right w:val="none" w:sz="0" w:space="0" w:color="auto"/>
      </w:divBdr>
    </w:div>
    <w:div w:id="20936256">
      <w:bodyDiv w:val="1"/>
      <w:marLeft w:val="0"/>
      <w:marRight w:val="0"/>
      <w:marTop w:val="0"/>
      <w:marBottom w:val="0"/>
      <w:divBdr>
        <w:top w:val="none" w:sz="0" w:space="0" w:color="auto"/>
        <w:left w:val="none" w:sz="0" w:space="0" w:color="auto"/>
        <w:bottom w:val="none" w:sz="0" w:space="0" w:color="auto"/>
        <w:right w:val="none" w:sz="0" w:space="0" w:color="auto"/>
      </w:divBdr>
    </w:div>
    <w:div w:id="48116516">
      <w:bodyDiv w:val="1"/>
      <w:marLeft w:val="0"/>
      <w:marRight w:val="0"/>
      <w:marTop w:val="0"/>
      <w:marBottom w:val="0"/>
      <w:divBdr>
        <w:top w:val="none" w:sz="0" w:space="0" w:color="auto"/>
        <w:left w:val="none" w:sz="0" w:space="0" w:color="auto"/>
        <w:bottom w:val="none" w:sz="0" w:space="0" w:color="auto"/>
        <w:right w:val="none" w:sz="0" w:space="0" w:color="auto"/>
      </w:divBdr>
    </w:div>
    <w:div w:id="89858392">
      <w:bodyDiv w:val="1"/>
      <w:marLeft w:val="0"/>
      <w:marRight w:val="0"/>
      <w:marTop w:val="0"/>
      <w:marBottom w:val="0"/>
      <w:divBdr>
        <w:top w:val="none" w:sz="0" w:space="0" w:color="auto"/>
        <w:left w:val="none" w:sz="0" w:space="0" w:color="auto"/>
        <w:bottom w:val="none" w:sz="0" w:space="0" w:color="auto"/>
        <w:right w:val="none" w:sz="0" w:space="0" w:color="auto"/>
      </w:divBdr>
    </w:div>
    <w:div w:id="151221614">
      <w:bodyDiv w:val="1"/>
      <w:marLeft w:val="0"/>
      <w:marRight w:val="0"/>
      <w:marTop w:val="0"/>
      <w:marBottom w:val="0"/>
      <w:divBdr>
        <w:top w:val="none" w:sz="0" w:space="0" w:color="auto"/>
        <w:left w:val="none" w:sz="0" w:space="0" w:color="auto"/>
        <w:bottom w:val="none" w:sz="0" w:space="0" w:color="auto"/>
        <w:right w:val="none" w:sz="0" w:space="0" w:color="auto"/>
      </w:divBdr>
    </w:div>
    <w:div w:id="155071592">
      <w:bodyDiv w:val="1"/>
      <w:marLeft w:val="0"/>
      <w:marRight w:val="0"/>
      <w:marTop w:val="0"/>
      <w:marBottom w:val="0"/>
      <w:divBdr>
        <w:top w:val="none" w:sz="0" w:space="0" w:color="auto"/>
        <w:left w:val="none" w:sz="0" w:space="0" w:color="auto"/>
        <w:bottom w:val="none" w:sz="0" w:space="0" w:color="auto"/>
        <w:right w:val="none" w:sz="0" w:space="0" w:color="auto"/>
      </w:divBdr>
    </w:div>
    <w:div w:id="179783458">
      <w:bodyDiv w:val="1"/>
      <w:marLeft w:val="0"/>
      <w:marRight w:val="0"/>
      <w:marTop w:val="0"/>
      <w:marBottom w:val="0"/>
      <w:divBdr>
        <w:top w:val="none" w:sz="0" w:space="0" w:color="auto"/>
        <w:left w:val="none" w:sz="0" w:space="0" w:color="auto"/>
        <w:bottom w:val="none" w:sz="0" w:space="0" w:color="auto"/>
        <w:right w:val="none" w:sz="0" w:space="0" w:color="auto"/>
      </w:divBdr>
    </w:div>
    <w:div w:id="184566269">
      <w:bodyDiv w:val="1"/>
      <w:marLeft w:val="0"/>
      <w:marRight w:val="0"/>
      <w:marTop w:val="0"/>
      <w:marBottom w:val="0"/>
      <w:divBdr>
        <w:top w:val="none" w:sz="0" w:space="0" w:color="auto"/>
        <w:left w:val="none" w:sz="0" w:space="0" w:color="auto"/>
        <w:bottom w:val="none" w:sz="0" w:space="0" w:color="auto"/>
        <w:right w:val="none" w:sz="0" w:space="0" w:color="auto"/>
      </w:divBdr>
    </w:div>
    <w:div w:id="225728570">
      <w:bodyDiv w:val="1"/>
      <w:marLeft w:val="0"/>
      <w:marRight w:val="0"/>
      <w:marTop w:val="0"/>
      <w:marBottom w:val="0"/>
      <w:divBdr>
        <w:top w:val="none" w:sz="0" w:space="0" w:color="auto"/>
        <w:left w:val="none" w:sz="0" w:space="0" w:color="auto"/>
        <w:bottom w:val="none" w:sz="0" w:space="0" w:color="auto"/>
        <w:right w:val="none" w:sz="0" w:space="0" w:color="auto"/>
      </w:divBdr>
    </w:div>
    <w:div w:id="250161485">
      <w:bodyDiv w:val="1"/>
      <w:marLeft w:val="0"/>
      <w:marRight w:val="0"/>
      <w:marTop w:val="0"/>
      <w:marBottom w:val="0"/>
      <w:divBdr>
        <w:top w:val="none" w:sz="0" w:space="0" w:color="auto"/>
        <w:left w:val="none" w:sz="0" w:space="0" w:color="auto"/>
        <w:bottom w:val="none" w:sz="0" w:space="0" w:color="auto"/>
        <w:right w:val="none" w:sz="0" w:space="0" w:color="auto"/>
      </w:divBdr>
    </w:div>
    <w:div w:id="293292313">
      <w:bodyDiv w:val="1"/>
      <w:marLeft w:val="0"/>
      <w:marRight w:val="0"/>
      <w:marTop w:val="0"/>
      <w:marBottom w:val="0"/>
      <w:divBdr>
        <w:top w:val="none" w:sz="0" w:space="0" w:color="auto"/>
        <w:left w:val="none" w:sz="0" w:space="0" w:color="auto"/>
        <w:bottom w:val="none" w:sz="0" w:space="0" w:color="auto"/>
        <w:right w:val="none" w:sz="0" w:space="0" w:color="auto"/>
      </w:divBdr>
    </w:div>
    <w:div w:id="339430140">
      <w:bodyDiv w:val="1"/>
      <w:marLeft w:val="0"/>
      <w:marRight w:val="0"/>
      <w:marTop w:val="0"/>
      <w:marBottom w:val="0"/>
      <w:divBdr>
        <w:top w:val="none" w:sz="0" w:space="0" w:color="auto"/>
        <w:left w:val="none" w:sz="0" w:space="0" w:color="auto"/>
        <w:bottom w:val="none" w:sz="0" w:space="0" w:color="auto"/>
        <w:right w:val="none" w:sz="0" w:space="0" w:color="auto"/>
      </w:divBdr>
    </w:div>
    <w:div w:id="468326376">
      <w:bodyDiv w:val="1"/>
      <w:marLeft w:val="0"/>
      <w:marRight w:val="0"/>
      <w:marTop w:val="0"/>
      <w:marBottom w:val="0"/>
      <w:divBdr>
        <w:top w:val="none" w:sz="0" w:space="0" w:color="auto"/>
        <w:left w:val="none" w:sz="0" w:space="0" w:color="auto"/>
        <w:bottom w:val="none" w:sz="0" w:space="0" w:color="auto"/>
        <w:right w:val="none" w:sz="0" w:space="0" w:color="auto"/>
      </w:divBdr>
    </w:div>
    <w:div w:id="477767289">
      <w:bodyDiv w:val="1"/>
      <w:marLeft w:val="0"/>
      <w:marRight w:val="0"/>
      <w:marTop w:val="0"/>
      <w:marBottom w:val="0"/>
      <w:divBdr>
        <w:top w:val="none" w:sz="0" w:space="0" w:color="auto"/>
        <w:left w:val="none" w:sz="0" w:space="0" w:color="auto"/>
        <w:bottom w:val="none" w:sz="0" w:space="0" w:color="auto"/>
        <w:right w:val="none" w:sz="0" w:space="0" w:color="auto"/>
      </w:divBdr>
    </w:div>
    <w:div w:id="498036333">
      <w:bodyDiv w:val="1"/>
      <w:marLeft w:val="0"/>
      <w:marRight w:val="0"/>
      <w:marTop w:val="0"/>
      <w:marBottom w:val="0"/>
      <w:divBdr>
        <w:top w:val="none" w:sz="0" w:space="0" w:color="auto"/>
        <w:left w:val="none" w:sz="0" w:space="0" w:color="auto"/>
        <w:bottom w:val="none" w:sz="0" w:space="0" w:color="auto"/>
        <w:right w:val="none" w:sz="0" w:space="0" w:color="auto"/>
      </w:divBdr>
    </w:div>
    <w:div w:id="533075260">
      <w:bodyDiv w:val="1"/>
      <w:marLeft w:val="0"/>
      <w:marRight w:val="0"/>
      <w:marTop w:val="0"/>
      <w:marBottom w:val="0"/>
      <w:divBdr>
        <w:top w:val="none" w:sz="0" w:space="0" w:color="auto"/>
        <w:left w:val="none" w:sz="0" w:space="0" w:color="auto"/>
        <w:bottom w:val="none" w:sz="0" w:space="0" w:color="auto"/>
        <w:right w:val="none" w:sz="0" w:space="0" w:color="auto"/>
      </w:divBdr>
    </w:div>
    <w:div w:id="556865764">
      <w:bodyDiv w:val="1"/>
      <w:marLeft w:val="0"/>
      <w:marRight w:val="0"/>
      <w:marTop w:val="0"/>
      <w:marBottom w:val="0"/>
      <w:divBdr>
        <w:top w:val="none" w:sz="0" w:space="0" w:color="auto"/>
        <w:left w:val="none" w:sz="0" w:space="0" w:color="auto"/>
        <w:bottom w:val="none" w:sz="0" w:space="0" w:color="auto"/>
        <w:right w:val="none" w:sz="0" w:space="0" w:color="auto"/>
      </w:divBdr>
    </w:div>
    <w:div w:id="593243266">
      <w:bodyDiv w:val="1"/>
      <w:marLeft w:val="0"/>
      <w:marRight w:val="0"/>
      <w:marTop w:val="0"/>
      <w:marBottom w:val="0"/>
      <w:divBdr>
        <w:top w:val="none" w:sz="0" w:space="0" w:color="auto"/>
        <w:left w:val="none" w:sz="0" w:space="0" w:color="auto"/>
        <w:bottom w:val="none" w:sz="0" w:space="0" w:color="auto"/>
        <w:right w:val="none" w:sz="0" w:space="0" w:color="auto"/>
      </w:divBdr>
    </w:div>
    <w:div w:id="611327611">
      <w:bodyDiv w:val="1"/>
      <w:marLeft w:val="0"/>
      <w:marRight w:val="0"/>
      <w:marTop w:val="0"/>
      <w:marBottom w:val="0"/>
      <w:divBdr>
        <w:top w:val="none" w:sz="0" w:space="0" w:color="auto"/>
        <w:left w:val="none" w:sz="0" w:space="0" w:color="auto"/>
        <w:bottom w:val="none" w:sz="0" w:space="0" w:color="auto"/>
        <w:right w:val="none" w:sz="0" w:space="0" w:color="auto"/>
      </w:divBdr>
    </w:div>
    <w:div w:id="633753217">
      <w:bodyDiv w:val="1"/>
      <w:marLeft w:val="0"/>
      <w:marRight w:val="0"/>
      <w:marTop w:val="0"/>
      <w:marBottom w:val="0"/>
      <w:divBdr>
        <w:top w:val="none" w:sz="0" w:space="0" w:color="auto"/>
        <w:left w:val="none" w:sz="0" w:space="0" w:color="auto"/>
        <w:bottom w:val="none" w:sz="0" w:space="0" w:color="auto"/>
        <w:right w:val="none" w:sz="0" w:space="0" w:color="auto"/>
      </w:divBdr>
    </w:div>
    <w:div w:id="650452588">
      <w:bodyDiv w:val="1"/>
      <w:marLeft w:val="0"/>
      <w:marRight w:val="0"/>
      <w:marTop w:val="0"/>
      <w:marBottom w:val="0"/>
      <w:divBdr>
        <w:top w:val="none" w:sz="0" w:space="0" w:color="auto"/>
        <w:left w:val="none" w:sz="0" w:space="0" w:color="auto"/>
        <w:bottom w:val="none" w:sz="0" w:space="0" w:color="auto"/>
        <w:right w:val="none" w:sz="0" w:space="0" w:color="auto"/>
      </w:divBdr>
    </w:div>
    <w:div w:id="702173013">
      <w:bodyDiv w:val="1"/>
      <w:marLeft w:val="0"/>
      <w:marRight w:val="0"/>
      <w:marTop w:val="0"/>
      <w:marBottom w:val="0"/>
      <w:divBdr>
        <w:top w:val="none" w:sz="0" w:space="0" w:color="auto"/>
        <w:left w:val="none" w:sz="0" w:space="0" w:color="auto"/>
        <w:bottom w:val="none" w:sz="0" w:space="0" w:color="auto"/>
        <w:right w:val="none" w:sz="0" w:space="0" w:color="auto"/>
      </w:divBdr>
    </w:div>
    <w:div w:id="704670596">
      <w:bodyDiv w:val="1"/>
      <w:marLeft w:val="0"/>
      <w:marRight w:val="0"/>
      <w:marTop w:val="0"/>
      <w:marBottom w:val="0"/>
      <w:divBdr>
        <w:top w:val="none" w:sz="0" w:space="0" w:color="auto"/>
        <w:left w:val="none" w:sz="0" w:space="0" w:color="auto"/>
        <w:bottom w:val="none" w:sz="0" w:space="0" w:color="auto"/>
        <w:right w:val="none" w:sz="0" w:space="0" w:color="auto"/>
      </w:divBdr>
    </w:div>
    <w:div w:id="724065701">
      <w:bodyDiv w:val="1"/>
      <w:marLeft w:val="0"/>
      <w:marRight w:val="0"/>
      <w:marTop w:val="0"/>
      <w:marBottom w:val="0"/>
      <w:divBdr>
        <w:top w:val="none" w:sz="0" w:space="0" w:color="auto"/>
        <w:left w:val="none" w:sz="0" w:space="0" w:color="auto"/>
        <w:bottom w:val="none" w:sz="0" w:space="0" w:color="auto"/>
        <w:right w:val="none" w:sz="0" w:space="0" w:color="auto"/>
      </w:divBdr>
    </w:div>
    <w:div w:id="728916341">
      <w:bodyDiv w:val="1"/>
      <w:marLeft w:val="0"/>
      <w:marRight w:val="0"/>
      <w:marTop w:val="0"/>
      <w:marBottom w:val="0"/>
      <w:divBdr>
        <w:top w:val="none" w:sz="0" w:space="0" w:color="auto"/>
        <w:left w:val="none" w:sz="0" w:space="0" w:color="auto"/>
        <w:bottom w:val="none" w:sz="0" w:space="0" w:color="auto"/>
        <w:right w:val="none" w:sz="0" w:space="0" w:color="auto"/>
      </w:divBdr>
    </w:div>
    <w:div w:id="740760728">
      <w:bodyDiv w:val="1"/>
      <w:marLeft w:val="0"/>
      <w:marRight w:val="0"/>
      <w:marTop w:val="0"/>
      <w:marBottom w:val="0"/>
      <w:divBdr>
        <w:top w:val="none" w:sz="0" w:space="0" w:color="auto"/>
        <w:left w:val="none" w:sz="0" w:space="0" w:color="auto"/>
        <w:bottom w:val="none" w:sz="0" w:space="0" w:color="auto"/>
        <w:right w:val="none" w:sz="0" w:space="0" w:color="auto"/>
      </w:divBdr>
    </w:div>
    <w:div w:id="741567262">
      <w:bodyDiv w:val="1"/>
      <w:marLeft w:val="0"/>
      <w:marRight w:val="0"/>
      <w:marTop w:val="0"/>
      <w:marBottom w:val="0"/>
      <w:divBdr>
        <w:top w:val="none" w:sz="0" w:space="0" w:color="auto"/>
        <w:left w:val="none" w:sz="0" w:space="0" w:color="auto"/>
        <w:bottom w:val="none" w:sz="0" w:space="0" w:color="auto"/>
        <w:right w:val="none" w:sz="0" w:space="0" w:color="auto"/>
      </w:divBdr>
    </w:div>
    <w:div w:id="753281110">
      <w:bodyDiv w:val="1"/>
      <w:marLeft w:val="0"/>
      <w:marRight w:val="0"/>
      <w:marTop w:val="0"/>
      <w:marBottom w:val="0"/>
      <w:divBdr>
        <w:top w:val="none" w:sz="0" w:space="0" w:color="auto"/>
        <w:left w:val="none" w:sz="0" w:space="0" w:color="auto"/>
        <w:bottom w:val="none" w:sz="0" w:space="0" w:color="auto"/>
        <w:right w:val="none" w:sz="0" w:space="0" w:color="auto"/>
      </w:divBdr>
    </w:div>
    <w:div w:id="824322148">
      <w:bodyDiv w:val="1"/>
      <w:marLeft w:val="0"/>
      <w:marRight w:val="0"/>
      <w:marTop w:val="0"/>
      <w:marBottom w:val="0"/>
      <w:divBdr>
        <w:top w:val="none" w:sz="0" w:space="0" w:color="auto"/>
        <w:left w:val="none" w:sz="0" w:space="0" w:color="auto"/>
        <w:bottom w:val="none" w:sz="0" w:space="0" w:color="auto"/>
        <w:right w:val="none" w:sz="0" w:space="0" w:color="auto"/>
      </w:divBdr>
    </w:div>
    <w:div w:id="855465468">
      <w:bodyDiv w:val="1"/>
      <w:marLeft w:val="0"/>
      <w:marRight w:val="0"/>
      <w:marTop w:val="0"/>
      <w:marBottom w:val="0"/>
      <w:divBdr>
        <w:top w:val="none" w:sz="0" w:space="0" w:color="auto"/>
        <w:left w:val="none" w:sz="0" w:space="0" w:color="auto"/>
        <w:bottom w:val="none" w:sz="0" w:space="0" w:color="auto"/>
        <w:right w:val="none" w:sz="0" w:space="0" w:color="auto"/>
      </w:divBdr>
    </w:div>
    <w:div w:id="855576500">
      <w:bodyDiv w:val="1"/>
      <w:marLeft w:val="0"/>
      <w:marRight w:val="0"/>
      <w:marTop w:val="0"/>
      <w:marBottom w:val="0"/>
      <w:divBdr>
        <w:top w:val="none" w:sz="0" w:space="0" w:color="auto"/>
        <w:left w:val="none" w:sz="0" w:space="0" w:color="auto"/>
        <w:bottom w:val="none" w:sz="0" w:space="0" w:color="auto"/>
        <w:right w:val="none" w:sz="0" w:space="0" w:color="auto"/>
      </w:divBdr>
    </w:div>
    <w:div w:id="868757657">
      <w:bodyDiv w:val="1"/>
      <w:marLeft w:val="0"/>
      <w:marRight w:val="0"/>
      <w:marTop w:val="0"/>
      <w:marBottom w:val="0"/>
      <w:divBdr>
        <w:top w:val="none" w:sz="0" w:space="0" w:color="auto"/>
        <w:left w:val="none" w:sz="0" w:space="0" w:color="auto"/>
        <w:bottom w:val="none" w:sz="0" w:space="0" w:color="auto"/>
        <w:right w:val="none" w:sz="0" w:space="0" w:color="auto"/>
      </w:divBdr>
    </w:div>
    <w:div w:id="886067182">
      <w:bodyDiv w:val="1"/>
      <w:marLeft w:val="0"/>
      <w:marRight w:val="0"/>
      <w:marTop w:val="0"/>
      <w:marBottom w:val="0"/>
      <w:divBdr>
        <w:top w:val="none" w:sz="0" w:space="0" w:color="auto"/>
        <w:left w:val="none" w:sz="0" w:space="0" w:color="auto"/>
        <w:bottom w:val="none" w:sz="0" w:space="0" w:color="auto"/>
        <w:right w:val="none" w:sz="0" w:space="0" w:color="auto"/>
      </w:divBdr>
    </w:div>
    <w:div w:id="888960746">
      <w:bodyDiv w:val="1"/>
      <w:marLeft w:val="0"/>
      <w:marRight w:val="0"/>
      <w:marTop w:val="0"/>
      <w:marBottom w:val="0"/>
      <w:divBdr>
        <w:top w:val="none" w:sz="0" w:space="0" w:color="auto"/>
        <w:left w:val="none" w:sz="0" w:space="0" w:color="auto"/>
        <w:bottom w:val="none" w:sz="0" w:space="0" w:color="auto"/>
        <w:right w:val="none" w:sz="0" w:space="0" w:color="auto"/>
      </w:divBdr>
    </w:div>
    <w:div w:id="897472259">
      <w:bodyDiv w:val="1"/>
      <w:marLeft w:val="0"/>
      <w:marRight w:val="0"/>
      <w:marTop w:val="0"/>
      <w:marBottom w:val="0"/>
      <w:divBdr>
        <w:top w:val="none" w:sz="0" w:space="0" w:color="auto"/>
        <w:left w:val="none" w:sz="0" w:space="0" w:color="auto"/>
        <w:bottom w:val="none" w:sz="0" w:space="0" w:color="auto"/>
        <w:right w:val="none" w:sz="0" w:space="0" w:color="auto"/>
      </w:divBdr>
    </w:div>
    <w:div w:id="924655413">
      <w:bodyDiv w:val="1"/>
      <w:marLeft w:val="0"/>
      <w:marRight w:val="0"/>
      <w:marTop w:val="0"/>
      <w:marBottom w:val="0"/>
      <w:divBdr>
        <w:top w:val="none" w:sz="0" w:space="0" w:color="auto"/>
        <w:left w:val="none" w:sz="0" w:space="0" w:color="auto"/>
        <w:bottom w:val="none" w:sz="0" w:space="0" w:color="auto"/>
        <w:right w:val="none" w:sz="0" w:space="0" w:color="auto"/>
      </w:divBdr>
    </w:div>
    <w:div w:id="934245048">
      <w:bodyDiv w:val="1"/>
      <w:marLeft w:val="0"/>
      <w:marRight w:val="0"/>
      <w:marTop w:val="0"/>
      <w:marBottom w:val="0"/>
      <w:divBdr>
        <w:top w:val="none" w:sz="0" w:space="0" w:color="auto"/>
        <w:left w:val="none" w:sz="0" w:space="0" w:color="auto"/>
        <w:bottom w:val="none" w:sz="0" w:space="0" w:color="auto"/>
        <w:right w:val="none" w:sz="0" w:space="0" w:color="auto"/>
      </w:divBdr>
    </w:div>
    <w:div w:id="938606660">
      <w:bodyDiv w:val="1"/>
      <w:marLeft w:val="0"/>
      <w:marRight w:val="0"/>
      <w:marTop w:val="0"/>
      <w:marBottom w:val="0"/>
      <w:divBdr>
        <w:top w:val="none" w:sz="0" w:space="0" w:color="auto"/>
        <w:left w:val="none" w:sz="0" w:space="0" w:color="auto"/>
        <w:bottom w:val="none" w:sz="0" w:space="0" w:color="auto"/>
        <w:right w:val="none" w:sz="0" w:space="0" w:color="auto"/>
      </w:divBdr>
    </w:div>
    <w:div w:id="942953691">
      <w:bodyDiv w:val="1"/>
      <w:marLeft w:val="0"/>
      <w:marRight w:val="0"/>
      <w:marTop w:val="0"/>
      <w:marBottom w:val="0"/>
      <w:divBdr>
        <w:top w:val="none" w:sz="0" w:space="0" w:color="auto"/>
        <w:left w:val="none" w:sz="0" w:space="0" w:color="auto"/>
        <w:bottom w:val="none" w:sz="0" w:space="0" w:color="auto"/>
        <w:right w:val="none" w:sz="0" w:space="0" w:color="auto"/>
      </w:divBdr>
    </w:div>
    <w:div w:id="954214314">
      <w:bodyDiv w:val="1"/>
      <w:marLeft w:val="0"/>
      <w:marRight w:val="0"/>
      <w:marTop w:val="0"/>
      <w:marBottom w:val="0"/>
      <w:divBdr>
        <w:top w:val="none" w:sz="0" w:space="0" w:color="auto"/>
        <w:left w:val="none" w:sz="0" w:space="0" w:color="auto"/>
        <w:bottom w:val="none" w:sz="0" w:space="0" w:color="auto"/>
        <w:right w:val="none" w:sz="0" w:space="0" w:color="auto"/>
      </w:divBdr>
    </w:div>
    <w:div w:id="969940630">
      <w:bodyDiv w:val="1"/>
      <w:marLeft w:val="0"/>
      <w:marRight w:val="0"/>
      <w:marTop w:val="0"/>
      <w:marBottom w:val="0"/>
      <w:divBdr>
        <w:top w:val="none" w:sz="0" w:space="0" w:color="auto"/>
        <w:left w:val="none" w:sz="0" w:space="0" w:color="auto"/>
        <w:bottom w:val="none" w:sz="0" w:space="0" w:color="auto"/>
        <w:right w:val="none" w:sz="0" w:space="0" w:color="auto"/>
      </w:divBdr>
    </w:div>
    <w:div w:id="971905201">
      <w:bodyDiv w:val="1"/>
      <w:marLeft w:val="0"/>
      <w:marRight w:val="0"/>
      <w:marTop w:val="0"/>
      <w:marBottom w:val="0"/>
      <w:divBdr>
        <w:top w:val="none" w:sz="0" w:space="0" w:color="auto"/>
        <w:left w:val="none" w:sz="0" w:space="0" w:color="auto"/>
        <w:bottom w:val="none" w:sz="0" w:space="0" w:color="auto"/>
        <w:right w:val="none" w:sz="0" w:space="0" w:color="auto"/>
      </w:divBdr>
    </w:div>
    <w:div w:id="1028799458">
      <w:bodyDiv w:val="1"/>
      <w:marLeft w:val="0"/>
      <w:marRight w:val="0"/>
      <w:marTop w:val="0"/>
      <w:marBottom w:val="0"/>
      <w:divBdr>
        <w:top w:val="none" w:sz="0" w:space="0" w:color="auto"/>
        <w:left w:val="none" w:sz="0" w:space="0" w:color="auto"/>
        <w:bottom w:val="none" w:sz="0" w:space="0" w:color="auto"/>
        <w:right w:val="none" w:sz="0" w:space="0" w:color="auto"/>
      </w:divBdr>
    </w:div>
    <w:div w:id="1045833916">
      <w:bodyDiv w:val="1"/>
      <w:marLeft w:val="0"/>
      <w:marRight w:val="0"/>
      <w:marTop w:val="0"/>
      <w:marBottom w:val="0"/>
      <w:divBdr>
        <w:top w:val="none" w:sz="0" w:space="0" w:color="auto"/>
        <w:left w:val="none" w:sz="0" w:space="0" w:color="auto"/>
        <w:bottom w:val="none" w:sz="0" w:space="0" w:color="auto"/>
        <w:right w:val="none" w:sz="0" w:space="0" w:color="auto"/>
      </w:divBdr>
    </w:div>
    <w:div w:id="1126006026">
      <w:bodyDiv w:val="1"/>
      <w:marLeft w:val="0"/>
      <w:marRight w:val="0"/>
      <w:marTop w:val="0"/>
      <w:marBottom w:val="0"/>
      <w:divBdr>
        <w:top w:val="none" w:sz="0" w:space="0" w:color="auto"/>
        <w:left w:val="none" w:sz="0" w:space="0" w:color="auto"/>
        <w:bottom w:val="none" w:sz="0" w:space="0" w:color="auto"/>
        <w:right w:val="none" w:sz="0" w:space="0" w:color="auto"/>
      </w:divBdr>
    </w:div>
    <w:div w:id="1144079470">
      <w:bodyDiv w:val="1"/>
      <w:marLeft w:val="0"/>
      <w:marRight w:val="0"/>
      <w:marTop w:val="0"/>
      <w:marBottom w:val="0"/>
      <w:divBdr>
        <w:top w:val="none" w:sz="0" w:space="0" w:color="auto"/>
        <w:left w:val="none" w:sz="0" w:space="0" w:color="auto"/>
        <w:bottom w:val="none" w:sz="0" w:space="0" w:color="auto"/>
        <w:right w:val="none" w:sz="0" w:space="0" w:color="auto"/>
      </w:divBdr>
    </w:div>
    <w:div w:id="1161241343">
      <w:bodyDiv w:val="1"/>
      <w:marLeft w:val="0"/>
      <w:marRight w:val="0"/>
      <w:marTop w:val="0"/>
      <w:marBottom w:val="0"/>
      <w:divBdr>
        <w:top w:val="none" w:sz="0" w:space="0" w:color="auto"/>
        <w:left w:val="none" w:sz="0" w:space="0" w:color="auto"/>
        <w:bottom w:val="none" w:sz="0" w:space="0" w:color="auto"/>
        <w:right w:val="none" w:sz="0" w:space="0" w:color="auto"/>
      </w:divBdr>
    </w:div>
    <w:div w:id="1167133058">
      <w:bodyDiv w:val="1"/>
      <w:marLeft w:val="0"/>
      <w:marRight w:val="0"/>
      <w:marTop w:val="0"/>
      <w:marBottom w:val="0"/>
      <w:divBdr>
        <w:top w:val="none" w:sz="0" w:space="0" w:color="auto"/>
        <w:left w:val="none" w:sz="0" w:space="0" w:color="auto"/>
        <w:bottom w:val="none" w:sz="0" w:space="0" w:color="auto"/>
        <w:right w:val="none" w:sz="0" w:space="0" w:color="auto"/>
      </w:divBdr>
    </w:div>
    <w:div w:id="1206260802">
      <w:bodyDiv w:val="1"/>
      <w:marLeft w:val="0"/>
      <w:marRight w:val="0"/>
      <w:marTop w:val="0"/>
      <w:marBottom w:val="0"/>
      <w:divBdr>
        <w:top w:val="none" w:sz="0" w:space="0" w:color="auto"/>
        <w:left w:val="none" w:sz="0" w:space="0" w:color="auto"/>
        <w:bottom w:val="none" w:sz="0" w:space="0" w:color="auto"/>
        <w:right w:val="none" w:sz="0" w:space="0" w:color="auto"/>
      </w:divBdr>
    </w:div>
    <w:div w:id="1222445418">
      <w:bodyDiv w:val="1"/>
      <w:marLeft w:val="0"/>
      <w:marRight w:val="0"/>
      <w:marTop w:val="0"/>
      <w:marBottom w:val="0"/>
      <w:divBdr>
        <w:top w:val="none" w:sz="0" w:space="0" w:color="auto"/>
        <w:left w:val="none" w:sz="0" w:space="0" w:color="auto"/>
        <w:bottom w:val="none" w:sz="0" w:space="0" w:color="auto"/>
        <w:right w:val="none" w:sz="0" w:space="0" w:color="auto"/>
      </w:divBdr>
    </w:div>
    <w:div w:id="1241212629">
      <w:bodyDiv w:val="1"/>
      <w:marLeft w:val="0"/>
      <w:marRight w:val="0"/>
      <w:marTop w:val="0"/>
      <w:marBottom w:val="0"/>
      <w:divBdr>
        <w:top w:val="none" w:sz="0" w:space="0" w:color="auto"/>
        <w:left w:val="none" w:sz="0" w:space="0" w:color="auto"/>
        <w:bottom w:val="none" w:sz="0" w:space="0" w:color="auto"/>
        <w:right w:val="none" w:sz="0" w:space="0" w:color="auto"/>
      </w:divBdr>
    </w:div>
    <w:div w:id="1270239169">
      <w:bodyDiv w:val="1"/>
      <w:marLeft w:val="0"/>
      <w:marRight w:val="0"/>
      <w:marTop w:val="0"/>
      <w:marBottom w:val="0"/>
      <w:divBdr>
        <w:top w:val="none" w:sz="0" w:space="0" w:color="auto"/>
        <w:left w:val="none" w:sz="0" w:space="0" w:color="auto"/>
        <w:bottom w:val="none" w:sz="0" w:space="0" w:color="auto"/>
        <w:right w:val="none" w:sz="0" w:space="0" w:color="auto"/>
      </w:divBdr>
    </w:div>
    <w:div w:id="1357849664">
      <w:bodyDiv w:val="1"/>
      <w:marLeft w:val="0"/>
      <w:marRight w:val="0"/>
      <w:marTop w:val="0"/>
      <w:marBottom w:val="0"/>
      <w:divBdr>
        <w:top w:val="none" w:sz="0" w:space="0" w:color="auto"/>
        <w:left w:val="none" w:sz="0" w:space="0" w:color="auto"/>
        <w:bottom w:val="none" w:sz="0" w:space="0" w:color="auto"/>
        <w:right w:val="none" w:sz="0" w:space="0" w:color="auto"/>
      </w:divBdr>
    </w:div>
    <w:div w:id="1359156144">
      <w:bodyDiv w:val="1"/>
      <w:marLeft w:val="0"/>
      <w:marRight w:val="0"/>
      <w:marTop w:val="0"/>
      <w:marBottom w:val="0"/>
      <w:divBdr>
        <w:top w:val="none" w:sz="0" w:space="0" w:color="auto"/>
        <w:left w:val="none" w:sz="0" w:space="0" w:color="auto"/>
        <w:bottom w:val="none" w:sz="0" w:space="0" w:color="auto"/>
        <w:right w:val="none" w:sz="0" w:space="0" w:color="auto"/>
      </w:divBdr>
    </w:div>
    <w:div w:id="1365709261">
      <w:bodyDiv w:val="1"/>
      <w:marLeft w:val="0"/>
      <w:marRight w:val="0"/>
      <w:marTop w:val="0"/>
      <w:marBottom w:val="0"/>
      <w:divBdr>
        <w:top w:val="none" w:sz="0" w:space="0" w:color="auto"/>
        <w:left w:val="none" w:sz="0" w:space="0" w:color="auto"/>
        <w:bottom w:val="none" w:sz="0" w:space="0" w:color="auto"/>
        <w:right w:val="none" w:sz="0" w:space="0" w:color="auto"/>
      </w:divBdr>
    </w:div>
    <w:div w:id="1381630017">
      <w:bodyDiv w:val="1"/>
      <w:marLeft w:val="0"/>
      <w:marRight w:val="0"/>
      <w:marTop w:val="0"/>
      <w:marBottom w:val="0"/>
      <w:divBdr>
        <w:top w:val="none" w:sz="0" w:space="0" w:color="auto"/>
        <w:left w:val="none" w:sz="0" w:space="0" w:color="auto"/>
        <w:bottom w:val="none" w:sz="0" w:space="0" w:color="auto"/>
        <w:right w:val="none" w:sz="0" w:space="0" w:color="auto"/>
      </w:divBdr>
    </w:div>
    <w:div w:id="1402868552">
      <w:bodyDiv w:val="1"/>
      <w:marLeft w:val="0"/>
      <w:marRight w:val="0"/>
      <w:marTop w:val="0"/>
      <w:marBottom w:val="0"/>
      <w:divBdr>
        <w:top w:val="none" w:sz="0" w:space="0" w:color="auto"/>
        <w:left w:val="none" w:sz="0" w:space="0" w:color="auto"/>
        <w:bottom w:val="none" w:sz="0" w:space="0" w:color="auto"/>
        <w:right w:val="none" w:sz="0" w:space="0" w:color="auto"/>
      </w:divBdr>
    </w:div>
    <w:div w:id="1413429229">
      <w:bodyDiv w:val="1"/>
      <w:marLeft w:val="0"/>
      <w:marRight w:val="0"/>
      <w:marTop w:val="0"/>
      <w:marBottom w:val="0"/>
      <w:divBdr>
        <w:top w:val="none" w:sz="0" w:space="0" w:color="auto"/>
        <w:left w:val="none" w:sz="0" w:space="0" w:color="auto"/>
        <w:bottom w:val="none" w:sz="0" w:space="0" w:color="auto"/>
        <w:right w:val="none" w:sz="0" w:space="0" w:color="auto"/>
      </w:divBdr>
    </w:div>
    <w:div w:id="1445271508">
      <w:bodyDiv w:val="1"/>
      <w:marLeft w:val="0"/>
      <w:marRight w:val="0"/>
      <w:marTop w:val="0"/>
      <w:marBottom w:val="0"/>
      <w:divBdr>
        <w:top w:val="none" w:sz="0" w:space="0" w:color="auto"/>
        <w:left w:val="none" w:sz="0" w:space="0" w:color="auto"/>
        <w:bottom w:val="none" w:sz="0" w:space="0" w:color="auto"/>
        <w:right w:val="none" w:sz="0" w:space="0" w:color="auto"/>
      </w:divBdr>
    </w:div>
    <w:div w:id="1454058785">
      <w:bodyDiv w:val="1"/>
      <w:marLeft w:val="0"/>
      <w:marRight w:val="0"/>
      <w:marTop w:val="0"/>
      <w:marBottom w:val="0"/>
      <w:divBdr>
        <w:top w:val="none" w:sz="0" w:space="0" w:color="auto"/>
        <w:left w:val="none" w:sz="0" w:space="0" w:color="auto"/>
        <w:bottom w:val="none" w:sz="0" w:space="0" w:color="auto"/>
        <w:right w:val="none" w:sz="0" w:space="0" w:color="auto"/>
      </w:divBdr>
    </w:div>
    <w:div w:id="1454129068">
      <w:bodyDiv w:val="1"/>
      <w:marLeft w:val="0"/>
      <w:marRight w:val="0"/>
      <w:marTop w:val="0"/>
      <w:marBottom w:val="0"/>
      <w:divBdr>
        <w:top w:val="none" w:sz="0" w:space="0" w:color="auto"/>
        <w:left w:val="none" w:sz="0" w:space="0" w:color="auto"/>
        <w:bottom w:val="none" w:sz="0" w:space="0" w:color="auto"/>
        <w:right w:val="none" w:sz="0" w:space="0" w:color="auto"/>
      </w:divBdr>
    </w:div>
    <w:div w:id="1522738423">
      <w:bodyDiv w:val="1"/>
      <w:marLeft w:val="0"/>
      <w:marRight w:val="0"/>
      <w:marTop w:val="0"/>
      <w:marBottom w:val="0"/>
      <w:divBdr>
        <w:top w:val="none" w:sz="0" w:space="0" w:color="auto"/>
        <w:left w:val="none" w:sz="0" w:space="0" w:color="auto"/>
        <w:bottom w:val="none" w:sz="0" w:space="0" w:color="auto"/>
        <w:right w:val="none" w:sz="0" w:space="0" w:color="auto"/>
      </w:divBdr>
    </w:div>
    <w:div w:id="1548838998">
      <w:bodyDiv w:val="1"/>
      <w:marLeft w:val="0"/>
      <w:marRight w:val="0"/>
      <w:marTop w:val="0"/>
      <w:marBottom w:val="0"/>
      <w:divBdr>
        <w:top w:val="none" w:sz="0" w:space="0" w:color="auto"/>
        <w:left w:val="none" w:sz="0" w:space="0" w:color="auto"/>
        <w:bottom w:val="none" w:sz="0" w:space="0" w:color="auto"/>
        <w:right w:val="none" w:sz="0" w:space="0" w:color="auto"/>
      </w:divBdr>
    </w:div>
    <w:div w:id="1570925904">
      <w:bodyDiv w:val="1"/>
      <w:marLeft w:val="0"/>
      <w:marRight w:val="0"/>
      <w:marTop w:val="0"/>
      <w:marBottom w:val="0"/>
      <w:divBdr>
        <w:top w:val="none" w:sz="0" w:space="0" w:color="auto"/>
        <w:left w:val="none" w:sz="0" w:space="0" w:color="auto"/>
        <w:bottom w:val="none" w:sz="0" w:space="0" w:color="auto"/>
        <w:right w:val="none" w:sz="0" w:space="0" w:color="auto"/>
      </w:divBdr>
    </w:div>
    <w:div w:id="1575778105">
      <w:bodyDiv w:val="1"/>
      <w:marLeft w:val="0"/>
      <w:marRight w:val="0"/>
      <w:marTop w:val="0"/>
      <w:marBottom w:val="0"/>
      <w:divBdr>
        <w:top w:val="none" w:sz="0" w:space="0" w:color="auto"/>
        <w:left w:val="none" w:sz="0" w:space="0" w:color="auto"/>
        <w:bottom w:val="none" w:sz="0" w:space="0" w:color="auto"/>
        <w:right w:val="none" w:sz="0" w:space="0" w:color="auto"/>
      </w:divBdr>
    </w:div>
    <w:div w:id="1575971609">
      <w:bodyDiv w:val="1"/>
      <w:marLeft w:val="0"/>
      <w:marRight w:val="0"/>
      <w:marTop w:val="0"/>
      <w:marBottom w:val="0"/>
      <w:divBdr>
        <w:top w:val="none" w:sz="0" w:space="0" w:color="auto"/>
        <w:left w:val="none" w:sz="0" w:space="0" w:color="auto"/>
        <w:bottom w:val="none" w:sz="0" w:space="0" w:color="auto"/>
        <w:right w:val="none" w:sz="0" w:space="0" w:color="auto"/>
      </w:divBdr>
    </w:div>
    <w:div w:id="1584804386">
      <w:bodyDiv w:val="1"/>
      <w:marLeft w:val="0"/>
      <w:marRight w:val="0"/>
      <w:marTop w:val="0"/>
      <w:marBottom w:val="0"/>
      <w:divBdr>
        <w:top w:val="none" w:sz="0" w:space="0" w:color="auto"/>
        <w:left w:val="none" w:sz="0" w:space="0" w:color="auto"/>
        <w:bottom w:val="none" w:sz="0" w:space="0" w:color="auto"/>
        <w:right w:val="none" w:sz="0" w:space="0" w:color="auto"/>
      </w:divBdr>
    </w:div>
    <w:div w:id="1589384378">
      <w:bodyDiv w:val="1"/>
      <w:marLeft w:val="0"/>
      <w:marRight w:val="0"/>
      <w:marTop w:val="0"/>
      <w:marBottom w:val="0"/>
      <w:divBdr>
        <w:top w:val="none" w:sz="0" w:space="0" w:color="auto"/>
        <w:left w:val="none" w:sz="0" w:space="0" w:color="auto"/>
        <w:bottom w:val="none" w:sz="0" w:space="0" w:color="auto"/>
        <w:right w:val="none" w:sz="0" w:space="0" w:color="auto"/>
      </w:divBdr>
    </w:div>
    <w:div w:id="1626538684">
      <w:bodyDiv w:val="1"/>
      <w:marLeft w:val="0"/>
      <w:marRight w:val="0"/>
      <w:marTop w:val="0"/>
      <w:marBottom w:val="0"/>
      <w:divBdr>
        <w:top w:val="none" w:sz="0" w:space="0" w:color="auto"/>
        <w:left w:val="none" w:sz="0" w:space="0" w:color="auto"/>
        <w:bottom w:val="none" w:sz="0" w:space="0" w:color="auto"/>
        <w:right w:val="none" w:sz="0" w:space="0" w:color="auto"/>
      </w:divBdr>
    </w:div>
    <w:div w:id="1631590425">
      <w:bodyDiv w:val="1"/>
      <w:marLeft w:val="0"/>
      <w:marRight w:val="0"/>
      <w:marTop w:val="0"/>
      <w:marBottom w:val="0"/>
      <w:divBdr>
        <w:top w:val="none" w:sz="0" w:space="0" w:color="auto"/>
        <w:left w:val="none" w:sz="0" w:space="0" w:color="auto"/>
        <w:bottom w:val="none" w:sz="0" w:space="0" w:color="auto"/>
        <w:right w:val="none" w:sz="0" w:space="0" w:color="auto"/>
      </w:divBdr>
    </w:div>
    <w:div w:id="1653482612">
      <w:bodyDiv w:val="1"/>
      <w:marLeft w:val="0"/>
      <w:marRight w:val="0"/>
      <w:marTop w:val="0"/>
      <w:marBottom w:val="0"/>
      <w:divBdr>
        <w:top w:val="none" w:sz="0" w:space="0" w:color="auto"/>
        <w:left w:val="none" w:sz="0" w:space="0" w:color="auto"/>
        <w:bottom w:val="none" w:sz="0" w:space="0" w:color="auto"/>
        <w:right w:val="none" w:sz="0" w:space="0" w:color="auto"/>
      </w:divBdr>
    </w:div>
    <w:div w:id="1665628102">
      <w:bodyDiv w:val="1"/>
      <w:marLeft w:val="0"/>
      <w:marRight w:val="0"/>
      <w:marTop w:val="0"/>
      <w:marBottom w:val="0"/>
      <w:divBdr>
        <w:top w:val="none" w:sz="0" w:space="0" w:color="auto"/>
        <w:left w:val="none" w:sz="0" w:space="0" w:color="auto"/>
        <w:bottom w:val="none" w:sz="0" w:space="0" w:color="auto"/>
        <w:right w:val="none" w:sz="0" w:space="0" w:color="auto"/>
      </w:divBdr>
    </w:div>
    <w:div w:id="1672100686">
      <w:bodyDiv w:val="1"/>
      <w:marLeft w:val="0"/>
      <w:marRight w:val="0"/>
      <w:marTop w:val="0"/>
      <w:marBottom w:val="0"/>
      <w:divBdr>
        <w:top w:val="none" w:sz="0" w:space="0" w:color="auto"/>
        <w:left w:val="none" w:sz="0" w:space="0" w:color="auto"/>
        <w:bottom w:val="none" w:sz="0" w:space="0" w:color="auto"/>
        <w:right w:val="none" w:sz="0" w:space="0" w:color="auto"/>
      </w:divBdr>
    </w:div>
    <w:div w:id="1712225050">
      <w:bodyDiv w:val="1"/>
      <w:marLeft w:val="0"/>
      <w:marRight w:val="0"/>
      <w:marTop w:val="0"/>
      <w:marBottom w:val="0"/>
      <w:divBdr>
        <w:top w:val="none" w:sz="0" w:space="0" w:color="auto"/>
        <w:left w:val="none" w:sz="0" w:space="0" w:color="auto"/>
        <w:bottom w:val="none" w:sz="0" w:space="0" w:color="auto"/>
        <w:right w:val="none" w:sz="0" w:space="0" w:color="auto"/>
      </w:divBdr>
    </w:div>
    <w:div w:id="1735926539">
      <w:bodyDiv w:val="1"/>
      <w:marLeft w:val="0"/>
      <w:marRight w:val="0"/>
      <w:marTop w:val="0"/>
      <w:marBottom w:val="0"/>
      <w:divBdr>
        <w:top w:val="none" w:sz="0" w:space="0" w:color="auto"/>
        <w:left w:val="none" w:sz="0" w:space="0" w:color="auto"/>
        <w:bottom w:val="none" w:sz="0" w:space="0" w:color="auto"/>
        <w:right w:val="none" w:sz="0" w:space="0" w:color="auto"/>
      </w:divBdr>
    </w:div>
    <w:div w:id="1747533846">
      <w:bodyDiv w:val="1"/>
      <w:marLeft w:val="0"/>
      <w:marRight w:val="0"/>
      <w:marTop w:val="0"/>
      <w:marBottom w:val="0"/>
      <w:divBdr>
        <w:top w:val="none" w:sz="0" w:space="0" w:color="auto"/>
        <w:left w:val="none" w:sz="0" w:space="0" w:color="auto"/>
        <w:bottom w:val="none" w:sz="0" w:space="0" w:color="auto"/>
        <w:right w:val="none" w:sz="0" w:space="0" w:color="auto"/>
      </w:divBdr>
    </w:div>
    <w:div w:id="1789396071">
      <w:bodyDiv w:val="1"/>
      <w:marLeft w:val="0"/>
      <w:marRight w:val="0"/>
      <w:marTop w:val="0"/>
      <w:marBottom w:val="0"/>
      <w:divBdr>
        <w:top w:val="none" w:sz="0" w:space="0" w:color="auto"/>
        <w:left w:val="none" w:sz="0" w:space="0" w:color="auto"/>
        <w:bottom w:val="none" w:sz="0" w:space="0" w:color="auto"/>
        <w:right w:val="none" w:sz="0" w:space="0" w:color="auto"/>
      </w:divBdr>
    </w:div>
    <w:div w:id="1804496835">
      <w:bodyDiv w:val="1"/>
      <w:marLeft w:val="0"/>
      <w:marRight w:val="0"/>
      <w:marTop w:val="0"/>
      <w:marBottom w:val="0"/>
      <w:divBdr>
        <w:top w:val="none" w:sz="0" w:space="0" w:color="auto"/>
        <w:left w:val="none" w:sz="0" w:space="0" w:color="auto"/>
        <w:bottom w:val="none" w:sz="0" w:space="0" w:color="auto"/>
        <w:right w:val="none" w:sz="0" w:space="0" w:color="auto"/>
      </w:divBdr>
    </w:div>
    <w:div w:id="1827089528">
      <w:bodyDiv w:val="1"/>
      <w:marLeft w:val="0"/>
      <w:marRight w:val="0"/>
      <w:marTop w:val="0"/>
      <w:marBottom w:val="0"/>
      <w:divBdr>
        <w:top w:val="none" w:sz="0" w:space="0" w:color="auto"/>
        <w:left w:val="none" w:sz="0" w:space="0" w:color="auto"/>
        <w:bottom w:val="none" w:sz="0" w:space="0" w:color="auto"/>
        <w:right w:val="none" w:sz="0" w:space="0" w:color="auto"/>
      </w:divBdr>
    </w:div>
    <w:div w:id="1853103750">
      <w:bodyDiv w:val="1"/>
      <w:marLeft w:val="0"/>
      <w:marRight w:val="0"/>
      <w:marTop w:val="0"/>
      <w:marBottom w:val="0"/>
      <w:divBdr>
        <w:top w:val="none" w:sz="0" w:space="0" w:color="auto"/>
        <w:left w:val="none" w:sz="0" w:space="0" w:color="auto"/>
        <w:bottom w:val="none" w:sz="0" w:space="0" w:color="auto"/>
        <w:right w:val="none" w:sz="0" w:space="0" w:color="auto"/>
      </w:divBdr>
    </w:div>
    <w:div w:id="1856655309">
      <w:bodyDiv w:val="1"/>
      <w:marLeft w:val="0"/>
      <w:marRight w:val="0"/>
      <w:marTop w:val="0"/>
      <w:marBottom w:val="0"/>
      <w:divBdr>
        <w:top w:val="none" w:sz="0" w:space="0" w:color="auto"/>
        <w:left w:val="none" w:sz="0" w:space="0" w:color="auto"/>
        <w:bottom w:val="none" w:sz="0" w:space="0" w:color="auto"/>
        <w:right w:val="none" w:sz="0" w:space="0" w:color="auto"/>
      </w:divBdr>
    </w:div>
    <w:div w:id="1891529658">
      <w:bodyDiv w:val="1"/>
      <w:marLeft w:val="0"/>
      <w:marRight w:val="0"/>
      <w:marTop w:val="0"/>
      <w:marBottom w:val="0"/>
      <w:divBdr>
        <w:top w:val="none" w:sz="0" w:space="0" w:color="auto"/>
        <w:left w:val="none" w:sz="0" w:space="0" w:color="auto"/>
        <w:bottom w:val="none" w:sz="0" w:space="0" w:color="auto"/>
        <w:right w:val="none" w:sz="0" w:space="0" w:color="auto"/>
      </w:divBdr>
    </w:div>
    <w:div w:id="1897735296">
      <w:bodyDiv w:val="1"/>
      <w:marLeft w:val="0"/>
      <w:marRight w:val="0"/>
      <w:marTop w:val="0"/>
      <w:marBottom w:val="0"/>
      <w:divBdr>
        <w:top w:val="none" w:sz="0" w:space="0" w:color="auto"/>
        <w:left w:val="none" w:sz="0" w:space="0" w:color="auto"/>
        <w:bottom w:val="none" w:sz="0" w:space="0" w:color="auto"/>
        <w:right w:val="none" w:sz="0" w:space="0" w:color="auto"/>
      </w:divBdr>
    </w:div>
    <w:div w:id="1917130808">
      <w:bodyDiv w:val="1"/>
      <w:marLeft w:val="0"/>
      <w:marRight w:val="0"/>
      <w:marTop w:val="0"/>
      <w:marBottom w:val="0"/>
      <w:divBdr>
        <w:top w:val="none" w:sz="0" w:space="0" w:color="auto"/>
        <w:left w:val="none" w:sz="0" w:space="0" w:color="auto"/>
        <w:bottom w:val="none" w:sz="0" w:space="0" w:color="auto"/>
        <w:right w:val="none" w:sz="0" w:space="0" w:color="auto"/>
      </w:divBdr>
    </w:div>
    <w:div w:id="1928269865">
      <w:bodyDiv w:val="1"/>
      <w:marLeft w:val="0"/>
      <w:marRight w:val="0"/>
      <w:marTop w:val="0"/>
      <w:marBottom w:val="0"/>
      <w:divBdr>
        <w:top w:val="none" w:sz="0" w:space="0" w:color="auto"/>
        <w:left w:val="none" w:sz="0" w:space="0" w:color="auto"/>
        <w:bottom w:val="none" w:sz="0" w:space="0" w:color="auto"/>
        <w:right w:val="none" w:sz="0" w:space="0" w:color="auto"/>
      </w:divBdr>
    </w:div>
    <w:div w:id="1949779066">
      <w:bodyDiv w:val="1"/>
      <w:marLeft w:val="0"/>
      <w:marRight w:val="0"/>
      <w:marTop w:val="0"/>
      <w:marBottom w:val="0"/>
      <w:divBdr>
        <w:top w:val="none" w:sz="0" w:space="0" w:color="auto"/>
        <w:left w:val="none" w:sz="0" w:space="0" w:color="auto"/>
        <w:bottom w:val="none" w:sz="0" w:space="0" w:color="auto"/>
        <w:right w:val="none" w:sz="0" w:space="0" w:color="auto"/>
      </w:divBdr>
    </w:div>
    <w:div w:id="1969512001">
      <w:bodyDiv w:val="1"/>
      <w:marLeft w:val="0"/>
      <w:marRight w:val="0"/>
      <w:marTop w:val="0"/>
      <w:marBottom w:val="0"/>
      <w:divBdr>
        <w:top w:val="none" w:sz="0" w:space="0" w:color="auto"/>
        <w:left w:val="none" w:sz="0" w:space="0" w:color="auto"/>
        <w:bottom w:val="none" w:sz="0" w:space="0" w:color="auto"/>
        <w:right w:val="none" w:sz="0" w:space="0" w:color="auto"/>
      </w:divBdr>
    </w:div>
    <w:div w:id="1969816073">
      <w:bodyDiv w:val="1"/>
      <w:marLeft w:val="0"/>
      <w:marRight w:val="0"/>
      <w:marTop w:val="0"/>
      <w:marBottom w:val="0"/>
      <w:divBdr>
        <w:top w:val="none" w:sz="0" w:space="0" w:color="auto"/>
        <w:left w:val="none" w:sz="0" w:space="0" w:color="auto"/>
        <w:bottom w:val="none" w:sz="0" w:space="0" w:color="auto"/>
        <w:right w:val="none" w:sz="0" w:space="0" w:color="auto"/>
      </w:divBdr>
    </w:div>
    <w:div w:id="2074813111">
      <w:bodyDiv w:val="1"/>
      <w:marLeft w:val="0"/>
      <w:marRight w:val="0"/>
      <w:marTop w:val="0"/>
      <w:marBottom w:val="0"/>
      <w:divBdr>
        <w:top w:val="none" w:sz="0" w:space="0" w:color="auto"/>
        <w:left w:val="none" w:sz="0" w:space="0" w:color="auto"/>
        <w:bottom w:val="none" w:sz="0" w:space="0" w:color="auto"/>
        <w:right w:val="none" w:sz="0" w:space="0" w:color="auto"/>
      </w:divBdr>
    </w:div>
    <w:div w:id="2105684295">
      <w:bodyDiv w:val="1"/>
      <w:marLeft w:val="0"/>
      <w:marRight w:val="0"/>
      <w:marTop w:val="0"/>
      <w:marBottom w:val="0"/>
      <w:divBdr>
        <w:top w:val="none" w:sz="0" w:space="0" w:color="auto"/>
        <w:left w:val="none" w:sz="0" w:space="0" w:color="auto"/>
        <w:bottom w:val="none" w:sz="0" w:space="0" w:color="auto"/>
        <w:right w:val="none" w:sz="0" w:space="0" w:color="auto"/>
      </w:divBdr>
    </w:div>
    <w:div w:id="2131318280">
      <w:bodyDiv w:val="1"/>
      <w:marLeft w:val="0"/>
      <w:marRight w:val="0"/>
      <w:marTop w:val="0"/>
      <w:marBottom w:val="0"/>
      <w:divBdr>
        <w:top w:val="none" w:sz="0" w:space="0" w:color="auto"/>
        <w:left w:val="none" w:sz="0" w:space="0" w:color="auto"/>
        <w:bottom w:val="none" w:sz="0" w:space="0" w:color="auto"/>
        <w:right w:val="none" w:sz="0" w:space="0" w:color="auto"/>
      </w:divBdr>
    </w:div>
    <w:div w:id="21445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F0F16-9D1D-47E0-AA5F-004512A88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4714</TotalTime>
  <Pages>2</Pages>
  <Words>345</Words>
  <Characters>1972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305</cp:revision>
  <cp:lastPrinted>2022-07-25T02:55:00Z</cp:lastPrinted>
  <dcterms:created xsi:type="dcterms:W3CDTF">2018-06-14T04:09:00Z</dcterms:created>
  <dcterms:modified xsi:type="dcterms:W3CDTF">2022-09-06T07:25:00Z</dcterms:modified>
</cp:coreProperties>
</file>